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1B2" w:rsidRPr="00AB77D5" w:rsidRDefault="00A851B2" w:rsidP="00A851B2">
      <w:pPr>
        <w:adjustRightInd w:val="0"/>
        <w:snapToGrid w:val="0"/>
        <w:spacing w:line="360" w:lineRule="auto"/>
        <w:jc w:val="center"/>
        <w:rPr>
          <w:rFonts w:ascii="Times New Roman" w:eastAsia="华文中宋" w:hAnsi="Times New Roman" w:cs="Times New Roman"/>
          <w:b/>
          <w:snapToGrid w:val="0"/>
          <w:color w:val="FF0000"/>
          <w:w w:val="46"/>
          <w:kern w:val="0"/>
          <w:sz w:val="120"/>
          <w:szCs w:val="120"/>
        </w:rPr>
      </w:pPr>
      <w:r w:rsidRPr="00AB77D5">
        <w:rPr>
          <w:rFonts w:ascii="Times New Roman" w:eastAsia="华文中宋" w:hAnsi="Times New Roman" w:cs="Times New Roman"/>
          <w:b/>
          <w:snapToGrid w:val="0"/>
          <w:color w:val="FF0000"/>
          <w:w w:val="46"/>
          <w:kern w:val="0"/>
          <w:sz w:val="120"/>
          <w:szCs w:val="120"/>
        </w:rPr>
        <w:t>共青团南京中医药大学委员会</w:t>
      </w:r>
    </w:p>
    <w:p w:rsidR="00A851B2" w:rsidRPr="00AB77D5" w:rsidRDefault="00A851B2" w:rsidP="00A851B2">
      <w:pPr>
        <w:adjustRightInd w:val="0"/>
        <w:snapToGrid w:val="0"/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A851B2" w:rsidRPr="00AB77D5" w:rsidRDefault="00A851B2" w:rsidP="00A851B2">
      <w:pPr>
        <w:rPr>
          <w:rFonts w:ascii="Times New Roman" w:eastAsia="仿宋_GB2312" w:hAnsi="Times New Roman" w:cs="Times New Roman"/>
          <w:b/>
          <w:sz w:val="32"/>
          <w:szCs w:val="32"/>
        </w:rPr>
      </w:pPr>
      <w:r w:rsidRPr="00AB77D5">
        <w:rPr>
          <w:rFonts w:ascii="Times New Roman" w:eastAsia="仿宋_GB2312" w:hAnsi="Times New Roman" w:cs="Times New Roman"/>
          <w:color w:val="FF0000"/>
          <w:sz w:val="32"/>
          <w:szCs w:val="32"/>
          <w:u w:val="thick"/>
        </w:rPr>
        <w:t xml:space="preserve">                                                        </w:t>
      </w:r>
    </w:p>
    <w:p w:rsidR="00A851B2" w:rsidRPr="00AB77D5" w:rsidRDefault="00A851B2" w:rsidP="00A851B2">
      <w:pPr>
        <w:spacing w:line="68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AB77D5">
        <w:rPr>
          <w:rFonts w:ascii="Times New Roman" w:eastAsia="方正小标宋_GBK" w:hAnsi="Times New Roman" w:cs="Times New Roman"/>
          <w:sz w:val="44"/>
          <w:szCs w:val="44"/>
        </w:rPr>
        <w:t>关于开展南京中医药大学抗疫先进集体、</w:t>
      </w:r>
    </w:p>
    <w:p w:rsidR="004B5218" w:rsidRPr="00AB77D5" w:rsidRDefault="00A851B2" w:rsidP="00A851B2">
      <w:pPr>
        <w:spacing w:after="100" w:afterAutospacing="1" w:line="68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AB77D5">
        <w:rPr>
          <w:rFonts w:ascii="Times New Roman" w:eastAsia="方正小标宋_GBK" w:hAnsi="Times New Roman" w:cs="Times New Roman"/>
          <w:sz w:val="44"/>
          <w:szCs w:val="44"/>
        </w:rPr>
        <w:t>先进个人评选活动的通知</w:t>
      </w:r>
    </w:p>
    <w:p w:rsidR="00A851B2" w:rsidRPr="00AB77D5" w:rsidRDefault="00A851B2" w:rsidP="00A851B2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AB77D5">
        <w:rPr>
          <w:rFonts w:ascii="Times New Roman" w:eastAsia="方正仿宋_GBK" w:hAnsi="Times New Roman" w:cs="Times New Roman"/>
          <w:sz w:val="32"/>
          <w:szCs w:val="32"/>
        </w:rPr>
        <w:t>各学院团委、团支部</w:t>
      </w:r>
      <w:r w:rsidR="00A17F78" w:rsidRPr="00AB77D5">
        <w:rPr>
          <w:rFonts w:ascii="Times New Roman" w:eastAsia="方正仿宋_GBK" w:hAnsi="Times New Roman" w:cs="Times New Roman"/>
          <w:sz w:val="32"/>
          <w:szCs w:val="32"/>
        </w:rPr>
        <w:t>、</w:t>
      </w:r>
      <w:r w:rsidR="005A2CA2" w:rsidRPr="00AB77D5">
        <w:rPr>
          <w:rFonts w:ascii="Times New Roman" w:eastAsia="方正仿宋_GBK" w:hAnsi="Times New Roman" w:cs="Times New Roman"/>
          <w:sz w:val="32"/>
          <w:szCs w:val="32"/>
        </w:rPr>
        <w:t>社团管理部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：</w:t>
      </w:r>
    </w:p>
    <w:p w:rsidR="00A851B2" w:rsidRPr="00AB77D5" w:rsidRDefault="00A851B2" w:rsidP="00A851B2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B77D5">
        <w:rPr>
          <w:rFonts w:ascii="Times New Roman" w:eastAsia="方正仿宋_GBK" w:hAnsi="Times New Roman" w:cs="Times New Roman"/>
          <w:sz w:val="32"/>
          <w:szCs w:val="32"/>
        </w:rPr>
        <w:t>自新冠肺炎疫情爆发以来，我校各级团组织和广大团员青年坚决贯彻中央和省委决策部署，积极响应团中央和团省委号召，挺身而出、担当奉献，踊跃投身阻击疫情的志愿服务活动，为坚决打赢疫情防控人民战争、总体战、阻击战贡献青春力量。为表彰优秀、鼓励先进，南京中医药大学共青团决定开展抗疫先进集体、先进个人评选活动。现将有关事项通知如下。</w:t>
      </w:r>
    </w:p>
    <w:p w:rsidR="00A17F78" w:rsidRPr="00AB77D5" w:rsidRDefault="00A17F78" w:rsidP="00A17F78">
      <w:pPr>
        <w:spacing w:line="560" w:lineRule="exact"/>
        <w:ind w:firstLine="640"/>
        <w:rPr>
          <w:rFonts w:ascii="Times New Roman" w:eastAsia="方正黑体_GBK" w:hAnsi="Times New Roman" w:cs="Times New Roman"/>
          <w:sz w:val="32"/>
          <w:szCs w:val="32"/>
        </w:rPr>
      </w:pPr>
      <w:r w:rsidRPr="00AB77D5">
        <w:rPr>
          <w:rFonts w:ascii="Times New Roman" w:eastAsia="方正黑体_GBK" w:hAnsi="Times New Roman" w:cs="Times New Roman"/>
          <w:sz w:val="32"/>
          <w:szCs w:val="32"/>
        </w:rPr>
        <w:t>一、评选对象</w:t>
      </w:r>
    </w:p>
    <w:p w:rsidR="005A2CA2" w:rsidRPr="00AB77D5" w:rsidRDefault="005A2CA2" w:rsidP="00A17F78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B77D5">
        <w:rPr>
          <w:rFonts w:ascii="Times New Roman" w:eastAsia="方正仿宋_GBK" w:hAnsi="Times New Roman" w:cs="Times New Roman"/>
          <w:sz w:val="32"/>
          <w:szCs w:val="32"/>
        </w:rPr>
        <w:t>1.</w:t>
      </w:r>
      <w:r w:rsidR="00A17F78" w:rsidRPr="00AB77D5">
        <w:rPr>
          <w:rFonts w:ascii="Times New Roman" w:eastAsia="方正仿宋_GBK" w:hAnsi="Times New Roman" w:cs="Times New Roman"/>
          <w:sz w:val="32"/>
          <w:szCs w:val="32"/>
        </w:rPr>
        <w:t>在新冠肺炎疫情防控工作中表现突出的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各级团组织</w:t>
      </w:r>
      <w:r w:rsidR="00A17F78" w:rsidRPr="00AB77D5">
        <w:rPr>
          <w:rFonts w:ascii="Times New Roman" w:eastAsia="方正仿宋_GBK" w:hAnsi="Times New Roman" w:cs="Times New Roman"/>
          <w:sz w:val="32"/>
          <w:szCs w:val="32"/>
        </w:rPr>
        <w:t>、学生社团、志愿者服务队等集体；</w:t>
      </w:r>
    </w:p>
    <w:p w:rsidR="005A2CA2" w:rsidRPr="00AB77D5" w:rsidRDefault="005A2CA2" w:rsidP="00A17F78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B77D5">
        <w:rPr>
          <w:rFonts w:ascii="Times New Roman" w:eastAsia="方正仿宋_GBK" w:hAnsi="Times New Roman" w:cs="Times New Roman"/>
          <w:sz w:val="32"/>
          <w:szCs w:val="32"/>
        </w:rPr>
        <w:t>2.</w:t>
      </w:r>
      <w:r w:rsidR="00A17F78" w:rsidRPr="00AB77D5">
        <w:rPr>
          <w:rFonts w:ascii="Times New Roman" w:eastAsia="方正仿宋_GBK" w:hAnsi="Times New Roman" w:cs="Times New Roman"/>
          <w:sz w:val="32"/>
          <w:szCs w:val="32"/>
        </w:rPr>
        <w:t>团员青年、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学生社团成员</w:t>
      </w:r>
      <w:r w:rsidR="00A17F78" w:rsidRPr="00AB77D5">
        <w:rPr>
          <w:rFonts w:ascii="Times New Roman" w:eastAsia="方正仿宋_GBK" w:hAnsi="Times New Roman" w:cs="Times New Roman"/>
          <w:sz w:val="32"/>
          <w:szCs w:val="32"/>
        </w:rPr>
        <w:t>、青年志愿者等先进个人。</w:t>
      </w:r>
    </w:p>
    <w:p w:rsidR="00A851B2" w:rsidRPr="00AB77D5" w:rsidRDefault="00A17F78" w:rsidP="00A851B2">
      <w:pPr>
        <w:spacing w:line="560" w:lineRule="exact"/>
        <w:ind w:firstLine="640"/>
        <w:rPr>
          <w:rFonts w:ascii="Times New Roman" w:eastAsia="方正黑体_GBK" w:hAnsi="Times New Roman" w:cs="Times New Roman"/>
          <w:sz w:val="32"/>
          <w:szCs w:val="32"/>
        </w:rPr>
      </w:pPr>
      <w:r w:rsidRPr="00AB77D5">
        <w:rPr>
          <w:rFonts w:ascii="Times New Roman" w:eastAsia="方正黑体_GBK" w:hAnsi="Times New Roman" w:cs="Times New Roman"/>
          <w:sz w:val="32"/>
          <w:szCs w:val="32"/>
        </w:rPr>
        <w:t>二、</w:t>
      </w:r>
      <w:r w:rsidR="005A2CA2" w:rsidRPr="00AB77D5">
        <w:rPr>
          <w:rFonts w:ascii="Times New Roman" w:eastAsia="方正黑体_GBK" w:hAnsi="Times New Roman" w:cs="Times New Roman"/>
          <w:sz w:val="32"/>
          <w:szCs w:val="32"/>
        </w:rPr>
        <w:t>评选条件</w:t>
      </w:r>
    </w:p>
    <w:p w:rsidR="005A2CA2" w:rsidRPr="00AB77D5" w:rsidRDefault="005A2CA2" w:rsidP="005A2CA2">
      <w:pPr>
        <w:spacing w:line="56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B77D5">
        <w:rPr>
          <w:rFonts w:ascii="Times New Roman" w:eastAsia="方正仿宋_GBK" w:hAnsi="Times New Roman" w:cs="Times New Roman"/>
          <w:sz w:val="32"/>
          <w:szCs w:val="32"/>
        </w:rPr>
        <w:t>1.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先进集体</w:t>
      </w:r>
    </w:p>
    <w:p w:rsidR="005A2CA2" w:rsidRPr="00AB77D5" w:rsidRDefault="005A2CA2" w:rsidP="005A2CA2">
      <w:pPr>
        <w:spacing w:line="56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B77D5">
        <w:rPr>
          <w:rFonts w:ascii="Times New Roman" w:eastAsia="方正仿宋_GBK" w:hAnsi="Times New Roman" w:cs="Times New Roman"/>
          <w:sz w:val="32"/>
          <w:szCs w:val="32"/>
        </w:rPr>
        <w:t>在新冠肺炎疫情防控工作中，充分有效发挥作用，动员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lastRenderedPageBreak/>
        <w:t>组织团员青年积极投身防疫一线，以实际行动亮身份树形象，在交通运输、应急服务、医疗疾控、民生保障、秩序维护、群众教育、心理引导、社会宣传等方面，作出了突出贡献，获得良好的社会影响。</w:t>
      </w:r>
    </w:p>
    <w:p w:rsidR="005A2CA2" w:rsidRPr="00AB77D5" w:rsidRDefault="005A2CA2" w:rsidP="005A2CA2">
      <w:pPr>
        <w:spacing w:line="56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B77D5">
        <w:rPr>
          <w:rFonts w:ascii="Times New Roman" w:eastAsia="方正仿宋_GBK" w:hAnsi="Times New Roman" w:cs="Times New Roman"/>
          <w:sz w:val="32"/>
          <w:szCs w:val="32"/>
        </w:rPr>
        <w:t>2.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先进个人</w:t>
      </w:r>
    </w:p>
    <w:p w:rsidR="005A2CA2" w:rsidRPr="00AB77D5" w:rsidRDefault="005A2CA2" w:rsidP="005A2CA2">
      <w:pPr>
        <w:spacing w:line="56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B77D5">
        <w:rPr>
          <w:rFonts w:ascii="Times New Roman" w:eastAsia="方正仿宋_GBK" w:hAnsi="Times New Roman" w:cs="Times New Roman"/>
          <w:sz w:val="32"/>
          <w:szCs w:val="32"/>
        </w:rPr>
        <w:t>应为我校在籍学生，包括本专科生、研究生，在新冠肺炎疫情发生以来，积极响应学校倡议，充分发扬南中医青年精神，志愿参与疫情防控工作，贡献青春智慧与力量。在工作中，守岗尽责，全力以赴，勤苦耐劳，持之以恒，热情友好，得到社会各界和人民群众的认可和好评。</w:t>
      </w:r>
    </w:p>
    <w:p w:rsidR="00A851B2" w:rsidRPr="00AB77D5" w:rsidRDefault="005A2CA2" w:rsidP="005A2CA2">
      <w:pPr>
        <w:spacing w:line="560" w:lineRule="exact"/>
        <w:ind w:firstLine="640"/>
        <w:rPr>
          <w:rFonts w:ascii="Times New Roman" w:eastAsia="方正黑体_GBK" w:hAnsi="Times New Roman" w:cs="Times New Roman"/>
          <w:sz w:val="32"/>
          <w:szCs w:val="32"/>
        </w:rPr>
      </w:pPr>
      <w:r w:rsidRPr="00AB77D5">
        <w:rPr>
          <w:rFonts w:ascii="Times New Roman" w:eastAsia="方正黑体_GBK" w:hAnsi="Times New Roman" w:cs="Times New Roman"/>
          <w:sz w:val="32"/>
          <w:szCs w:val="32"/>
        </w:rPr>
        <w:t>三</w:t>
      </w:r>
      <w:r w:rsidR="00A17F78" w:rsidRPr="00AB77D5">
        <w:rPr>
          <w:rFonts w:ascii="Times New Roman" w:eastAsia="方正黑体_GBK" w:hAnsi="Times New Roman" w:cs="Times New Roman"/>
          <w:sz w:val="32"/>
          <w:szCs w:val="32"/>
        </w:rPr>
        <w:t>、推荐名额</w:t>
      </w:r>
    </w:p>
    <w:p w:rsidR="005A2CA2" w:rsidRPr="00AB77D5" w:rsidRDefault="005A2CA2" w:rsidP="005A2CA2">
      <w:pPr>
        <w:spacing w:line="560" w:lineRule="exact"/>
        <w:ind w:firstLineChars="200" w:firstLine="64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AB77D5">
        <w:rPr>
          <w:rFonts w:ascii="Times New Roman" w:eastAsia="方正仿宋_GBK" w:hAnsi="Times New Roman" w:cs="Times New Roman"/>
          <w:sz w:val="32"/>
          <w:szCs w:val="32"/>
        </w:rPr>
        <w:t>各学院团委、社团管理部推荐先进集体原则上不超过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2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个，先进个人不超过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5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人。</w:t>
      </w:r>
      <w:r w:rsidR="00855C46">
        <w:rPr>
          <w:rFonts w:ascii="Times New Roman" w:eastAsia="方正仿宋_GBK" w:hAnsi="Times New Roman" w:cs="Times New Roman" w:hint="eastAsia"/>
          <w:sz w:val="32"/>
          <w:szCs w:val="32"/>
        </w:rPr>
        <w:t>有突出</w:t>
      </w:r>
      <w:r w:rsidR="00855C46">
        <w:rPr>
          <w:rFonts w:ascii="Times New Roman" w:eastAsia="方正仿宋_GBK" w:hAnsi="Times New Roman" w:cs="Times New Roman"/>
          <w:sz w:val="32"/>
          <w:szCs w:val="32"/>
        </w:rPr>
        <w:t>贡献的可以适当增加名额</w:t>
      </w:r>
      <w:r w:rsidR="00855C46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5A2CA2" w:rsidRPr="00AB77D5" w:rsidRDefault="005A2CA2" w:rsidP="005A2CA2">
      <w:pPr>
        <w:spacing w:line="560" w:lineRule="exact"/>
        <w:ind w:firstLine="640"/>
        <w:rPr>
          <w:rFonts w:ascii="Times New Roman" w:eastAsia="方正黑体_GBK" w:hAnsi="Times New Roman" w:cs="Times New Roman"/>
          <w:sz w:val="32"/>
          <w:szCs w:val="32"/>
        </w:rPr>
      </w:pPr>
      <w:r w:rsidRPr="00AB77D5">
        <w:rPr>
          <w:rFonts w:ascii="Times New Roman" w:eastAsia="方正黑体_GBK" w:hAnsi="Times New Roman" w:cs="Times New Roman"/>
          <w:sz w:val="32"/>
          <w:szCs w:val="32"/>
        </w:rPr>
        <w:t>四、工作要求</w:t>
      </w:r>
    </w:p>
    <w:p w:rsidR="005A2CA2" w:rsidRPr="00AB77D5" w:rsidRDefault="005A2CA2" w:rsidP="005A2CA2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B77D5">
        <w:rPr>
          <w:rFonts w:ascii="Times New Roman" w:eastAsia="方正仿宋_GBK" w:hAnsi="Times New Roman" w:cs="Times New Roman"/>
          <w:sz w:val="32"/>
          <w:szCs w:val="32"/>
        </w:rPr>
        <w:t>1.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高度重视，严格标准。各级团组织、社团管理部在人选推荐工作中要提高政治站位，严格对照推荐条件，把在抗击新冠肺炎疫情中冲在前、靠得住的先进集体、先进个人推荐出来。要严格推荐纪律，规范推报流程，确保推荐人选事迹真实突出、在广大同学中的认同度高。</w:t>
      </w:r>
    </w:p>
    <w:p w:rsidR="005A2CA2" w:rsidRPr="00AB77D5" w:rsidRDefault="005A2CA2" w:rsidP="005A2CA2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B77D5">
        <w:rPr>
          <w:rFonts w:ascii="Times New Roman" w:eastAsia="方正仿宋_GBK" w:hAnsi="Times New Roman" w:cs="Times New Roman"/>
          <w:sz w:val="32"/>
          <w:szCs w:val="32"/>
        </w:rPr>
        <w:t>2.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加强统筹，严格进度。各级团组织、社团管理部要统筹做好本级推荐人选的推报工作，并于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4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月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23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日（周四）前，将推荐表（附件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）、推荐对象排序汇总表（附件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2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）电子材料报送到指定邮箱。纸质材料盖章版（一式两份）送至校团委组织宣传部（大活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303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室）。逾期不报、材料不全的，视为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lastRenderedPageBreak/>
        <w:t>自动放弃，不予补报。</w:t>
      </w:r>
    </w:p>
    <w:p w:rsidR="00A17F78" w:rsidRPr="00AB77D5" w:rsidRDefault="005A2CA2" w:rsidP="00A851B2">
      <w:pPr>
        <w:spacing w:line="56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B77D5">
        <w:rPr>
          <w:rFonts w:ascii="Times New Roman" w:eastAsia="方正仿宋_GBK" w:hAnsi="Times New Roman" w:cs="Times New Roman"/>
          <w:sz w:val="32"/>
          <w:szCs w:val="32"/>
        </w:rPr>
        <w:t>联系人：瞿丹枫</w:t>
      </w:r>
    </w:p>
    <w:p w:rsidR="005A2CA2" w:rsidRPr="00AB77D5" w:rsidRDefault="005A2CA2" w:rsidP="00A851B2">
      <w:pPr>
        <w:spacing w:line="56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B77D5">
        <w:rPr>
          <w:rFonts w:ascii="Times New Roman" w:eastAsia="方正仿宋_GBK" w:hAnsi="Times New Roman" w:cs="Times New Roman"/>
          <w:sz w:val="32"/>
          <w:szCs w:val="32"/>
        </w:rPr>
        <w:t>联系电话：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025-85811149</w:t>
      </w:r>
    </w:p>
    <w:p w:rsidR="005A2CA2" w:rsidRPr="00AB77D5" w:rsidRDefault="005A2CA2" w:rsidP="00A851B2">
      <w:pPr>
        <w:spacing w:line="56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B77D5">
        <w:rPr>
          <w:rFonts w:ascii="Times New Roman" w:eastAsia="方正仿宋_GBK" w:hAnsi="Times New Roman" w:cs="Times New Roman"/>
          <w:sz w:val="32"/>
          <w:szCs w:val="32"/>
        </w:rPr>
        <w:t>邮箱：</w:t>
      </w:r>
      <w:hyperlink r:id="rId7" w:history="1">
        <w:r w:rsidR="007A0204" w:rsidRPr="009462BC">
          <w:rPr>
            <w:rStyle w:val="a8"/>
            <w:rFonts w:ascii="Times New Roman" w:eastAsia="方正仿宋_GBK" w:hAnsi="Times New Roman" w:cs="Times New Roman"/>
            <w:sz w:val="32"/>
            <w:szCs w:val="32"/>
          </w:rPr>
          <w:t>810387708@qq.com</w:t>
        </w:r>
      </w:hyperlink>
      <w:bookmarkStart w:id="0" w:name="_GoBack"/>
      <w:bookmarkEnd w:id="0"/>
    </w:p>
    <w:p w:rsidR="005A2CA2" w:rsidRPr="00AB77D5" w:rsidRDefault="005A2CA2" w:rsidP="00A851B2">
      <w:pPr>
        <w:spacing w:line="56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</w:p>
    <w:p w:rsidR="00AB77D5" w:rsidRPr="00AB77D5" w:rsidRDefault="00AB77D5" w:rsidP="00A851B2">
      <w:pPr>
        <w:spacing w:line="56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B77D5">
        <w:rPr>
          <w:rFonts w:ascii="Times New Roman" w:eastAsia="方正仿宋_GBK" w:hAnsi="Times New Roman" w:cs="Times New Roman"/>
          <w:sz w:val="32"/>
          <w:szCs w:val="32"/>
        </w:rPr>
        <w:t>附件：</w:t>
      </w:r>
    </w:p>
    <w:p w:rsidR="005A2CA2" w:rsidRPr="00AB77D5" w:rsidRDefault="00AB77D5" w:rsidP="00A851B2">
      <w:pPr>
        <w:spacing w:line="56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B77D5">
        <w:rPr>
          <w:rFonts w:ascii="Times New Roman" w:eastAsia="方正仿宋_GBK" w:hAnsi="Times New Roman" w:cs="Times New Roman"/>
          <w:sz w:val="32"/>
          <w:szCs w:val="32"/>
        </w:rPr>
        <w:t>1.“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南京中医药大学抗疫先进集体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申报表</w:t>
      </w:r>
    </w:p>
    <w:p w:rsidR="00AB77D5" w:rsidRPr="00AB77D5" w:rsidRDefault="00AB77D5" w:rsidP="00A851B2">
      <w:pPr>
        <w:spacing w:line="56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B77D5">
        <w:rPr>
          <w:rFonts w:ascii="Times New Roman" w:eastAsia="方正仿宋_GBK" w:hAnsi="Times New Roman" w:cs="Times New Roman"/>
          <w:sz w:val="32"/>
          <w:szCs w:val="32"/>
        </w:rPr>
        <w:t>2.“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南京中医药大学抗疫先进集体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申报名单汇总表</w:t>
      </w:r>
    </w:p>
    <w:p w:rsidR="00AB77D5" w:rsidRPr="00AB77D5" w:rsidRDefault="00AB77D5" w:rsidP="00A851B2">
      <w:pPr>
        <w:spacing w:line="56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B77D5">
        <w:rPr>
          <w:rFonts w:ascii="Times New Roman" w:eastAsia="方正仿宋_GBK" w:hAnsi="Times New Roman" w:cs="Times New Roman"/>
          <w:sz w:val="32"/>
          <w:szCs w:val="32"/>
        </w:rPr>
        <w:t>3.“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南京中医药大学抗疫先进个人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申报表</w:t>
      </w:r>
    </w:p>
    <w:p w:rsidR="00AB77D5" w:rsidRPr="00AB77D5" w:rsidRDefault="00AB77D5" w:rsidP="00A851B2">
      <w:pPr>
        <w:spacing w:line="56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B77D5">
        <w:rPr>
          <w:rFonts w:ascii="Times New Roman" w:eastAsia="方正仿宋_GBK" w:hAnsi="Times New Roman" w:cs="Times New Roman"/>
          <w:sz w:val="32"/>
          <w:szCs w:val="32"/>
        </w:rPr>
        <w:t>4.“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南京中医药大学抗疫先进个人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申报名单汇总表</w:t>
      </w:r>
    </w:p>
    <w:p w:rsidR="00AB77D5" w:rsidRPr="00AB77D5" w:rsidRDefault="00AB77D5" w:rsidP="00AB77D5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</w:p>
    <w:p w:rsidR="00AB77D5" w:rsidRPr="00AB77D5" w:rsidRDefault="00AB77D5" w:rsidP="00AB77D5">
      <w:pPr>
        <w:spacing w:line="560" w:lineRule="exact"/>
        <w:jc w:val="right"/>
        <w:rPr>
          <w:rFonts w:ascii="Times New Roman" w:eastAsia="方正仿宋_GBK" w:hAnsi="Times New Roman" w:cs="Times New Roman"/>
          <w:sz w:val="32"/>
          <w:szCs w:val="32"/>
        </w:rPr>
      </w:pPr>
      <w:r w:rsidRPr="00AB77D5">
        <w:rPr>
          <w:rFonts w:ascii="Times New Roman" w:eastAsia="方正仿宋_GBK" w:hAnsi="Times New Roman" w:cs="Times New Roman"/>
          <w:sz w:val="32"/>
          <w:szCs w:val="32"/>
        </w:rPr>
        <w:t>共青团南京中医药大学委员会</w:t>
      </w:r>
    </w:p>
    <w:p w:rsidR="00AB77D5" w:rsidRDefault="00AB77D5" w:rsidP="00AB77D5">
      <w:pPr>
        <w:spacing w:line="560" w:lineRule="exact"/>
        <w:jc w:val="right"/>
        <w:rPr>
          <w:rFonts w:ascii="Times New Roman" w:eastAsia="方正仿宋_GBK" w:hAnsi="Times New Roman" w:cs="Times New Roman"/>
          <w:sz w:val="32"/>
          <w:szCs w:val="32"/>
        </w:rPr>
        <w:sectPr w:rsidR="00AB77D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B77D5">
        <w:rPr>
          <w:rFonts w:ascii="Times New Roman" w:eastAsia="方正仿宋_GBK" w:hAnsi="Times New Roman" w:cs="Times New Roman"/>
          <w:sz w:val="32"/>
          <w:szCs w:val="32"/>
        </w:rPr>
        <w:t>2020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年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4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月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19</w:t>
      </w:r>
      <w:r w:rsidRPr="00AB77D5">
        <w:rPr>
          <w:rFonts w:ascii="Times New Roman" w:eastAsia="方正仿宋_GBK" w:hAnsi="Times New Roman" w:cs="Times New Roman"/>
          <w:sz w:val="32"/>
          <w:szCs w:val="32"/>
        </w:rPr>
        <w:t>日</w:t>
      </w:r>
    </w:p>
    <w:p w:rsidR="00AB77D5" w:rsidRDefault="00AB77D5" w:rsidP="00AB77D5">
      <w:p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附件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：</w:t>
      </w:r>
    </w:p>
    <w:p w:rsidR="00AB77D5" w:rsidRDefault="00AB77D5" w:rsidP="00AB77D5">
      <w:pPr>
        <w:jc w:val="center"/>
        <w:rPr>
          <w:rFonts w:ascii="方正小标宋_GBK" w:eastAsia="方正小标宋_GBK" w:hAnsi="方正小标宋_GBK" w:cs="Times New Roman"/>
          <w:sz w:val="36"/>
          <w:szCs w:val="36"/>
        </w:rPr>
      </w:pPr>
      <w:r>
        <w:rPr>
          <w:rFonts w:ascii="方正小标宋_GBK" w:eastAsia="方正小标宋_GBK" w:hAnsi="方正小标宋_GBK" w:cs="Times New Roman" w:hint="eastAsia"/>
          <w:sz w:val="36"/>
          <w:szCs w:val="36"/>
        </w:rPr>
        <w:t>“南京中医药大学抗疫先进集体”申报表</w:t>
      </w:r>
    </w:p>
    <w:p w:rsidR="00AB77D5" w:rsidRDefault="00AB77D5" w:rsidP="00AB77D5">
      <w:pPr>
        <w:rPr>
          <w:rFonts w:ascii="Times New Roman" w:eastAsia="方正仿宋_GBK" w:hAnsi="Times New Roman" w:cs="Times New Roman"/>
          <w:sz w:val="30"/>
          <w:szCs w:val="30"/>
        </w:rPr>
      </w:pPr>
      <w:r>
        <w:rPr>
          <w:rFonts w:ascii="Times New Roman" w:eastAsia="方正仿宋_GBK" w:hAnsi="Times New Roman" w:cs="Times New Roman" w:hint="eastAsia"/>
          <w:sz w:val="30"/>
          <w:szCs w:val="30"/>
        </w:rPr>
        <w:t>推报单位</w:t>
      </w:r>
      <w:r>
        <w:rPr>
          <w:rFonts w:ascii="Times New Roman" w:eastAsia="方正仿宋_GBK" w:hAnsi="Times New Roman" w:cs="Times New Roman"/>
          <w:sz w:val="30"/>
          <w:szCs w:val="30"/>
        </w:rPr>
        <w:t>：</w:t>
      </w:r>
      <w:r>
        <w:rPr>
          <w:rFonts w:ascii="Times New Roman" w:eastAsia="方正仿宋_GBK" w:hAnsi="Times New Roman" w:cs="Times New Roman"/>
          <w:sz w:val="30"/>
          <w:szCs w:val="30"/>
          <w:u w:val="single"/>
        </w:rPr>
        <w:t xml:space="preserve">     </w:t>
      </w:r>
      <w:r>
        <w:rPr>
          <w:rFonts w:ascii="Times New Roman" w:eastAsia="方正仿宋_GBK" w:hAnsi="Times New Roman" w:cs="Times New Roman" w:hint="eastAsia"/>
          <w:sz w:val="30"/>
          <w:szCs w:val="30"/>
          <w:u w:val="single"/>
        </w:rPr>
        <w:t xml:space="preserve">        </w:t>
      </w:r>
      <w:r>
        <w:rPr>
          <w:rFonts w:ascii="Times New Roman" w:eastAsia="方正仿宋_GBK" w:hAnsi="Times New Roman" w:cs="Times New Roman"/>
          <w:sz w:val="30"/>
          <w:szCs w:val="30"/>
          <w:u w:val="single"/>
        </w:rPr>
        <w:t xml:space="preserve">   </w:t>
      </w:r>
      <w:r>
        <w:rPr>
          <w:rFonts w:ascii="Times New Roman" w:eastAsia="方正仿宋_GBK" w:hAnsi="Times New Roman" w:cs="Times New Roman"/>
          <w:sz w:val="30"/>
          <w:szCs w:val="30"/>
        </w:rPr>
        <w:t>（盖章）</w:t>
      </w:r>
      <w:r>
        <w:rPr>
          <w:rFonts w:ascii="Times New Roman" w:eastAsia="方正仿宋_GBK" w:hAnsi="Times New Roman" w:cs="Times New Roman"/>
          <w:sz w:val="30"/>
          <w:szCs w:val="30"/>
        </w:rPr>
        <w:t xml:space="preserve">   </w:t>
      </w:r>
      <w:r>
        <w:rPr>
          <w:rFonts w:ascii="Times New Roman" w:eastAsia="方正仿宋_GBK" w:hAnsi="Times New Roman" w:cs="Times New Roman"/>
          <w:sz w:val="30"/>
          <w:szCs w:val="30"/>
        </w:rPr>
        <w:t>日期：</w:t>
      </w:r>
      <w:r>
        <w:rPr>
          <w:rFonts w:ascii="Times New Roman" w:eastAsia="方正仿宋_GBK" w:hAnsi="Times New Roman" w:cs="Times New Roman"/>
          <w:sz w:val="30"/>
          <w:szCs w:val="30"/>
          <w:u w:val="single"/>
        </w:rPr>
        <w:t xml:space="preserve">    </w:t>
      </w:r>
      <w:r>
        <w:rPr>
          <w:rFonts w:ascii="Times New Roman" w:eastAsia="方正仿宋_GBK" w:hAnsi="Times New Roman" w:cs="Times New Roman"/>
          <w:sz w:val="30"/>
          <w:szCs w:val="30"/>
        </w:rPr>
        <w:t>年</w:t>
      </w:r>
      <w:r>
        <w:rPr>
          <w:rFonts w:ascii="Times New Roman" w:eastAsia="方正仿宋_GBK" w:hAnsi="Times New Roman" w:cs="Times New Roman"/>
          <w:sz w:val="30"/>
          <w:szCs w:val="30"/>
          <w:u w:val="single"/>
        </w:rPr>
        <w:t xml:space="preserve">  </w:t>
      </w:r>
      <w:r>
        <w:rPr>
          <w:rFonts w:ascii="Times New Roman" w:eastAsia="方正仿宋_GBK" w:hAnsi="Times New Roman" w:cs="Times New Roman"/>
          <w:sz w:val="30"/>
          <w:szCs w:val="30"/>
        </w:rPr>
        <w:t>月</w:t>
      </w:r>
      <w:r>
        <w:rPr>
          <w:rFonts w:ascii="Times New Roman" w:eastAsia="方正仿宋_GBK" w:hAnsi="Times New Roman" w:cs="Times New Roman"/>
          <w:sz w:val="30"/>
          <w:szCs w:val="30"/>
          <w:u w:val="single"/>
        </w:rPr>
        <w:t xml:space="preserve">  </w:t>
      </w:r>
      <w:r>
        <w:rPr>
          <w:rFonts w:ascii="Times New Roman" w:eastAsia="方正仿宋_GBK" w:hAnsi="Times New Roman" w:cs="Times New Roman"/>
          <w:sz w:val="30"/>
          <w:szCs w:val="30"/>
        </w:rPr>
        <w:t>日</w:t>
      </w:r>
    </w:p>
    <w:tbl>
      <w:tblPr>
        <w:tblW w:w="8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284"/>
        <w:gridCol w:w="2285"/>
        <w:gridCol w:w="2285"/>
      </w:tblGrid>
      <w:tr w:rsidR="00AB77D5" w:rsidTr="00AB77D5">
        <w:tc>
          <w:tcPr>
            <w:tcW w:w="1980" w:type="dxa"/>
          </w:tcPr>
          <w:p w:rsidR="00AB77D5" w:rsidRDefault="00AB77D5" w:rsidP="00356B32">
            <w:pPr>
              <w:jc w:val="center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黑体_GBK" w:hAnsi="Times New Roman" w:cs="Times New Roman" w:hint="eastAsia"/>
                <w:sz w:val="32"/>
                <w:szCs w:val="32"/>
              </w:rPr>
              <w:t>申报单位</w:t>
            </w:r>
          </w:p>
        </w:tc>
        <w:tc>
          <w:tcPr>
            <w:tcW w:w="6854" w:type="dxa"/>
            <w:gridSpan w:val="3"/>
          </w:tcPr>
          <w:p w:rsidR="00AB77D5" w:rsidRDefault="00AB77D5" w:rsidP="00356B32">
            <w:pPr>
              <w:jc w:val="center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</w:tr>
      <w:tr w:rsidR="00AB77D5" w:rsidTr="00AB77D5">
        <w:tc>
          <w:tcPr>
            <w:tcW w:w="1980" w:type="dxa"/>
          </w:tcPr>
          <w:p w:rsidR="00AB77D5" w:rsidRDefault="00AB77D5" w:rsidP="00356B32">
            <w:pPr>
              <w:jc w:val="center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黑体_GBK" w:hAnsi="Times New Roman" w:cs="Times New Roman" w:hint="eastAsia"/>
                <w:sz w:val="32"/>
                <w:szCs w:val="32"/>
              </w:rPr>
              <w:t>申报集体</w:t>
            </w:r>
          </w:p>
        </w:tc>
        <w:tc>
          <w:tcPr>
            <w:tcW w:w="6854" w:type="dxa"/>
            <w:gridSpan w:val="3"/>
          </w:tcPr>
          <w:p w:rsidR="00AB77D5" w:rsidRDefault="00AB77D5" w:rsidP="00356B32">
            <w:pPr>
              <w:jc w:val="center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</w:tr>
      <w:tr w:rsidR="00AB77D5" w:rsidTr="00AB77D5">
        <w:tc>
          <w:tcPr>
            <w:tcW w:w="1980" w:type="dxa"/>
          </w:tcPr>
          <w:p w:rsidR="00AB77D5" w:rsidRDefault="00AB77D5" w:rsidP="00356B32">
            <w:pPr>
              <w:jc w:val="center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黑体_GBK" w:hAnsi="Times New Roman" w:cs="Times New Roman" w:hint="eastAsia"/>
                <w:sz w:val="32"/>
                <w:szCs w:val="32"/>
              </w:rPr>
              <w:t>负责人</w:t>
            </w:r>
          </w:p>
        </w:tc>
        <w:tc>
          <w:tcPr>
            <w:tcW w:w="2284" w:type="dxa"/>
          </w:tcPr>
          <w:p w:rsidR="00AB77D5" w:rsidRDefault="00AB77D5" w:rsidP="00356B32">
            <w:pPr>
              <w:jc w:val="center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  <w:tc>
          <w:tcPr>
            <w:tcW w:w="2285" w:type="dxa"/>
          </w:tcPr>
          <w:p w:rsidR="00AB77D5" w:rsidRDefault="00AB77D5" w:rsidP="00356B32">
            <w:pPr>
              <w:jc w:val="center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黑体_GBK" w:hAnsi="Times New Roman" w:cs="Times New Roman" w:hint="eastAsia"/>
                <w:sz w:val="32"/>
                <w:szCs w:val="32"/>
              </w:rPr>
              <w:t>联系方式</w:t>
            </w:r>
          </w:p>
        </w:tc>
        <w:tc>
          <w:tcPr>
            <w:tcW w:w="2285" w:type="dxa"/>
          </w:tcPr>
          <w:p w:rsidR="00AB77D5" w:rsidRDefault="00AB77D5" w:rsidP="00356B32">
            <w:pPr>
              <w:jc w:val="center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</w:tr>
      <w:tr w:rsidR="00AB77D5" w:rsidTr="00AB77D5">
        <w:tc>
          <w:tcPr>
            <w:tcW w:w="8834" w:type="dxa"/>
            <w:gridSpan w:val="4"/>
          </w:tcPr>
          <w:p w:rsidR="00AB77D5" w:rsidRDefault="00AB77D5" w:rsidP="00356B32">
            <w:pPr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黑体_GBK" w:hAnsi="Times New Roman" w:cs="Times New Roman" w:hint="eastAsia"/>
                <w:sz w:val="32"/>
                <w:szCs w:val="32"/>
              </w:rPr>
              <w:t>事迹简介</w:t>
            </w:r>
            <w:r>
              <w:rPr>
                <w:rFonts w:ascii="Times New Roman" w:eastAsia="方正黑体_GBK" w:hAnsi="Times New Roman" w:cs="Times New Roman"/>
                <w:sz w:val="32"/>
                <w:szCs w:val="32"/>
              </w:rPr>
              <w:t>（</w:t>
            </w:r>
            <w:r>
              <w:rPr>
                <w:rFonts w:ascii="Times New Roman" w:eastAsia="方正黑体_GBK" w:hAnsi="Times New Roman" w:cs="Times New Roman" w:hint="eastAsia"/>
                <w:sz w:val="32"/>
                <w:szCs w:val="32"/>
              </w:rPr>
              <w:t>200</w:t>
            </w:r>
            <w:r>
              <w:rPr>
                <w:rFonts w:ascii="Times New Roman" w:eastAsia="方正黑体_GBK" w:hAnsi="Times New Roman" w:cs="Times New Roman"/>
                <w:sz w:val="32"/>
                <w:szCs w:val="32"/>
              </w:rPr>
              <w:t>字</w:t>
            </w:r>
            <w:r>
              <w:rPr>
                <w:rFonts w:ascii="Times New Roman" w:eastAsia="方正黑体_GBK" w:hAnsi="Times New Roman" w:cs="Times New Roman" w:hint="eastAsia"/>
                <w:sz w:val="32"/>
                <w:szCs w:val="32"/>
              </w:rPr>
              <w:t>以内</w:t>
            </w:r>
            <w:r>
              <w:rPr>
                <w:rFonts w:ascii="Times New Roman" w:eastAsia="方正黑体_GBK" w:hAnsi="Times New Roman" w:cs="Times New Roman"/>
                <w:sz w:val="32"/>
                <w:szCs w:val="32"/>
              </w:rPr>
              <w:t>）</w:t>
            </w:r>
          </w:p>
          <w:p w:rsidR="00AB77D5" w:rsidRDefault="00AB77D5" w:rsidP="00356B32">
            <w:pPr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  <w:p w:rsidR="00AB77D5" w:rsidRDefault="00AB77D5" w:rsidP="00356B32">
            <w:pPr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  <w:p w:rsidR="00AB77D5" w:rsidRDefault="00AB77D5" w:rsidP="00356B32">
            <w:pPr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  <w:p w:rsidR="00AB77D5" w:rsidRDefault="00AB77D5" w:rsidP="00356B32">
            <w:pPr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</w:tr>
      <w:tr w:rsidR="00AB77D5" w:rsidTr="00AB77D5">
        <w:tc>
          <w:tcPr>
            <w:tcW w:w="8834" w:type="dxa"/>
            <w:gridSpan w:val="4"/>
          </w:tcPr>
          <w:p w:rsidR="00AB77D5" w:rsidRDefault="00AB77D5" w:rsidP="00356B32">
            <w:pPr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黑体_GBK" w:hAnsi="Times New Roman" w:cs="Times New Roman" w:hint="eastAsia"/>
                <w:sz w:val="32"/>
                <w:szCs w:val="32"/>
              </w:rPr>
              <w:t>详细事迹（</w:t>
            </w:r>
            <w:r>
              <w:rPr>
                <w:rFonts w:ascii="Times New Roman" w:eastAsia="方正黑体_GBK" w:hAnsi="Times New Roman" w:cs="Times New Roman" w:hint="eastAsia"/>
                <w:sz w:val="32"/>
                <w:szCs w:val="32"/>
              </w:rPr>
              <w:t>1200</w:t>
            </w:r>
            <w:r>
              <w:rPr>
                <w:rFonts w:ascii="Times New Roman" w:eastAsia="方正黑体_GBK" w:hAnsi="Times New Roman" w:cs="Times New Roman" w:hint="eastAsia"/>
                <w:sz w:val="32"/>
                <w:szCs w:val="32"/>
              </w:rPr>
              <w:t>字左右）</w:t>
            </w:r>
          </w:p>
          <w:p w:rsidR="00AB77D5" w:rsidRDefault="00AB77D5" w:rsidP="00356B32">
            <w:pPr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  <w:p w:rsidR="00AB77D5" w:rsidRDefault="00AB77D5" w:rsidP="00356B32">
            <w:pPr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  <w:p w:rsidR="00AB77D5" w:rsidRDefault="00AB77D5" w:rsidP="00356B32">
            <w:pPr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  <w:p w:rsidR="00AB77D5" w:rsidRDefault="00AB77D5" w:rsidP="00356B32">
            <w:pPr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  <w:p w:rsidR="00AB77D5" w:rsidRDefault="00AB77D5" w:rsidP="00356B32">
            <w:pPr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  <w:p w:rsidR="00AB77D5" w:rsidRDefault="00AB77D5" w:rsidP="00356B32">
            <w:pPr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  <w:p w:rsidR="00AB77D5" w:rsidRDefault="00AB77D5" w:rsidP="00356B32">
            <w:pPr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  <w:p w:rsidR="00AB77D5" w:rsidRDefault="00AB77D5" w:rsidP="00356B32">
            <w:pPr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  <w:p w:rsidR="00AB77D5" w:rsidRDefault="00AB77D5" w:rsidP="00356B32">
            <w:pPr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</w:tr>
      <w:tr w:rsidR="00AB77D5" w:rsidTr="00AB77D5">
        <w:tc>
          <w:tcPr>
            <w:tcW w:w="8834" w:type="dxa"/>
            <w:gridSpan w:val="4"/>
          </w:tcPr>
          <w:p w:rsidR="00AB77D5" w:rsidRDefault="00AB77D5" w:rsidP="00356B32">
            <w:pPr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</w:p>
        </w:tc>
      </w:tr>
    </w:tbl>
    <w:p w:rsidR="00AB77D5" w:rsidRDefault="00AB77D5" w:rsidP="00AB77D5">
      <w:p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附件</w:t>
      </w:r>
      <w:r>
        <w:rPr>
          <w:rFonts w:ascii="Times New Roman" w:eastAsia="方正仿宋_GBK" w:hAnsi="Times New Roman" w:cs="Times New Roman"/>
          <w:sz w:val="32"/>
          <w:szCs w:val="32"/>
        </w:rPr>
        <w:t>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：</w:t>
      </w:r>
    </w:p>
    <w:p w:rsidR="00AB77D5" w:rsidRDefault="00AB77D5" w:rsidP="00AB77D5">
      <w:pPr>
        <w:jc w:val="center"/>
        <w:rPr>
          <w:rFonts w:ascii="方正小标宋_GBK" w:eastAsia="方正小标宋_GBK" w:hAnsi="方正小标宋_GBK" w:cs="Times New Roman"/>
          <w:sz w:val="36"/>
          <w:szCs w:val="36"/>
        </w:rPr>
      </w:pPr>
      <w:r>
        <w:rPr>
          <w:rFonts w:ascii="方正小标宋_GBK" w:eastAsia="方正小标宋_GBK" w:hAnsi="方正小标宋_GBK" w:cs="Times New Roman" w:hint="eastAsia"/>
          <w:sz w:val="36"/>
          <w:szCs w:val="36"/>
        </w:rPr>
        <w:t>“南京中医药大学抗疫先进集体”申报名单汇总表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1559"/>
        <w:gridCol w:w="1276"/>
        <w:gridCol w:w="2914"/>
      </w:tblGrid>
      <w:tr w:rsidR="00AB77D5" w:rsidTr="00A062B0">
        <w:tc>
          <w:tcPr>
            <w:tcW w:w="988" w:type="dxa"/>
            <w:vAlign w:val="center"/>
          </w:tcPr>
          <w:p w:rsidR="00AB77D5" w:rsidRPr="00A062B0" w:rsidRDefault="00A062B0" w:rsidP="00A062B0">
            <w:pPr>
              <w:widowControl/>
              <w:jc w:val="center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  <w:r w:rsidRPr="00A062B0">
              <w:rPr>
                <w:rFonts w:ascii="Times New Roman" w:eastAsia="方正黑体_GBK" w:hAnsi="Times New Roman" w:cs="Times New Roman" w:hint="eastAsia"/>
                <w:sz w:val="32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 w:rsidR="00AB77D5" w:rsidRPr="00A062B0" w:rsidRDefault="00A062B0" w:rsidP="00A062B0">
            <w:pPr>
              <w:widowControl/>
              <w:jc w:val="center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  <w:r w:rsidRPr="00A062B0">
              <w:rPr>
                <w:rFonts w:ascii="Times New Roman" w:eastAsia="方正黑体_GBK" w:hAnsi="Times New Roman" w:cs="Times New Roman" w:hint="eastAsia"/>
                <w:sz w:val="32"/>
                <w:szCs w:val="32"/>
              </w:rPr>
              <w:t>申报单位</w:t>
            </w:r>
          </w:p>
        </w:tc>
        <w:tc>
          <w:tcPr>
            <w:tcW w:w="1559" w:type="dxa"/>
            <w:vAlign w:val="center"/>
          </w:tcPr>
          <w:p w:rsidR="00AB77D5" w:rsidRPr="00A062B0" w:rsidRDefault="00A062B0" w:rsidP="00A062B0">
            <w:pPr>
              <w:widowControl/>
              <w:jc w:val="center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  <w:r w:rsidRPr="00A062B0">
              <w:rPr>
                <w:rFonts w:ascii="Times New Roman" w:eastAsia="方正黑体_GBK" w:hAnsi="Times New Roman" w:cs="Times New Roman" w:hint="eastAsia"/>
                <w:sz w:val="32"/>
                <w:szCs w:val="32"/>
              </w:rPr>
              <w:t>申报集体</w:t>
            </w:r>
          </w:p>
        </w:tc>
        <w:tc>
          <w:tcPr>
            <w:tcW w:w="1276" w:type="dxa"/>
            <w:vAlign w:val="center"/>
          </w:tcPr>
          <w:p w:rsidR="00AB77D5" w:rsidRPr="00A062B0" w:rsidRDefault="00A062B0" w:rsidP="00A062B0">
            <w:pPr>
              <w:widowControl/>
              <w:jc w:val="center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  <w:r w:rsidRPr="00A062B0">
              <w:rPr>
                <w:rFonts w:ascii="Times New Roman" w:eastAsia="方正黑体_GBK" w:hAnsi="Times New Roman" w:cs="Times New Roman" w:hint="eastAsia"/>
                <w:sz w:val="32"/>
                <w:szCs w:val="32"/>
              </w:rPr>
              <w:t>负责人</w:t>
            </w:r>
          </w:p>
        </w:tc>
        <w:tc>
          <w:tcPr>
            <w:tcW w:w="2914" w:type="dxa"/>
            <w:vAlign w:val="center"/>
          </w:tcPr>
          <w:p w:rsidR="00AB77D5" w:rsidRPr="00A062B0" w:rsidRDefault="00A062B0" w:rsidP="00A062B0">
            <w:pPr>
              <w:widowControl/>
              <w:jc w:val="center"/>
              <w:rPr>
                <w:rFonts w:ascii="Times New Roman" w:eastAsia="方正黑体_GBK" w:hAnsi="Times New Roman" w:cs="Times New Roman"/>
                <w:sz w:val="32"/>
                <w:szCs w:val="32"/>
              </w:rPr>
            </w:pPr>
            <w:r w:rsidRPr="00A062B0">
              <w:rPr>
                <w:rFonts w:ascii="Times New Roman" w:eastAsia="方正黑体_GBK" w:hAnsi="Times New Roman" w:cs="Times New Roman" w:hint="eastAsia"/>
                <w:sz w:val="32"/>
                <w:szCs w:val="32"/>
              </w:rPr>
              <w:t>事迹简介（</w:t>
            </w:r>
            <w:r w:rsidRPr="00A062B0">
              <w:rPr>
                <w:rFonts w:ascii="Times New Roman" w:eastAsia="方正黑体_GBK" w:hAnsi="Times New Roman" w:cs="Times New Roman" w:hint="eastAsia"/>
                <w:sz w:val="32"/>
                <w:szCs w:val="32"/>
              </w:rPr>
              <w:t>2</w:t>
            </w:r>
            <w:r w:rsidRPr="00A062B0">
              <w:rPr>
                <w:rFonts w:ascii="Times New Roman" w:eastAsia="方正黑体_GBK" w:hAnsi="Times New Roman" w:cs="Times New Roman"/>
                <w:sz w:val="32"/>
                <w:szCs w:val="32"/>
              </w:rPr>
              <w:t>00</w:t>
            </w:r>
            <w:r w:rsidRPr="00A062B0">
              <w:rPr>
                <w:rFonts w:ascii="Times New Roman" w:eastAsia="方正黑体_GBK" w:hAnsi="Times New Roman" w:cs="Times New Roman" w:hint="eastAsia"/>
                <w:sz w:val="32"/>
                <w:szCs w:val="32"/>
              </w:rPr>
              <w:t>字之内）</w:t>
            </w:r>
          </w:p>
        </w:tc>
      </w:tr>
      <w:tr w:rsidR="00AB77D5" w:rsidTr="00A062B0">
        <w:tc>
          <w:tcPr>
            <w:tcW w:w="988" w:type="dxa"/>
            <w:vAlign w:val="center"/>
          </w:tcPr>
          <w:p w:rsidR="00AB77D5" w:rsidRDefault="00AB77D5" w:rsidP="00AB77D5">
            <w:pPr>
              <w:jc w:val="center"/>
              <w:rPr>
                <w:rFonts w:ascii="方正小标宋_GBK" w:eastAsia="方正小标宋_GBK" w:hAnsi="方正小标宋_GBK" w:cs="Times New Roman"/>
                <w:sz w:val="36"/>
                <w:szCs w:val="36"/>
              </w:rPr>
            </w:pPr>
          </w:p>
        </w:tc>
        <w:tc>
          <w:tcPr>
            <w:tcW w:w="1559" w:type="dxa"/>
            <w:vAlign w:val="center"/>
          </w:tcPr>
          <w:p w:rsidR="00AB77D5" w:rsidRDefault="00AB77D5" w:rsidP="00AB77D5">
            <w:pPr>
              <w:jc w:val="center"/>
              <w:rPr>
                <w:rFonts w:ascii="方正小标宋_GBK" w:eastAsia="方正小标宋_GBK" w:hAnsi="方正小标宋_GBK" w:cs="Times New Roman"/>
                <w:sz w:val="36"/>
                <w:szCs w:val="36"/>
              </w:rPr>
            </w:pPr>
          </w:p>
        </w:tc>
        <w:tc>
          <w:tcPr>
            <w:tcW w:w="1559" w:type="dxa"/>
            <w:vAlign w:val="center"/>
          </w:tcPr>
          <w:p w:rsidR="00AB77D5" w:rsidRDefault="00AB77D5" w:rsidP="00AB77D5">
            <w:pPr>
              <w:jc w:val="center"/>
              <w:rPr>
                <w:rFonts w:ascii="方正小标宋_GBK" w:eastAsia="方正小标宋_GBK" w:hAnsi="方正小标宋_GBK" w:cs="Times New Roman"/>
                <w:sz w:val="36"/>
                <w:szCs w:val="36"/>
              </w:rPr>
            </w:pPr>
          </w:p>
        </w:tc>
        <w:tc>
          <w:tcPr>
            <w:tcW w:w="1276" w:type="dxa"/>
            <w:vAlign w:val="center"/>
          </w:tcPr>
          <w:p w:rsidR="00AB77D5" w:rsidRDefault="00AB77D5" w:rsidP="00AB77D5">
            <w:pPr>
              <w:jc w:val="center"/>
              <w:rPr>
                <w:rFonts w:ascii="方正小标宋_GBK" w:eastAsia="方正小标宋_GBK" w:hAnsi="方正小标宋_GBK" w:cs="Times New Roman"/>
                <w:sz w:val="36"/>
                <w:szCs w:val="36"/>
              </w:rPr>
            </w:pPr>
          </w:p>
        </w:tc>
        <w:tc>
          <w:tcPr>
            <w:tcW w:w="2914" w:type="dxa"/>
            <w:vAlign w:val="center"/>
          </w:tcPr>
          <w:p w:rsidR="00AB77D5" w:rsidRDefault="00AB77D5" w:rsidP="00AB77D5">
            <w:pPr>
              <w:jc w:val="center"/>
              <w:rPr>
                <w:rFonts w:ascii="方正小标宋_GBK" w:eastAsia="方正小标宋_GBK" w:hAnsi="方正小标宋_GBK" w:cs="Times New Roman"/>
                <w:sz w:val="36"/>
                <w:szCs w:val="36"/>
              </w:rPr>
            </w:pPr>
          </w:p>
        </w:tc>
      </w:tr>
      <w:tr w:rsidR="00AB77D5" w:rsidTr="00A062B0">
        <w:tc>
          <w:tcPr>
            <w:tcW w:w="988" w:type="dxa"/>
            <w:vAlign w:val="center"/>
          </w:tcPr>
          <w:p w:rsidR="00AB77D5" w:rsidRDefault="00AB77D5" w:rsidP="00AB77D5">
            <w:pPr>
              <w:jc w:val="center"/>
              <w:rPr>
                <w:rFonts w:ascii="方正小标宋_GBK" w:eastAsia="方正小标宋_GBK" w:hAnsi="方正小标宋_GBK" w:cs="Times New Roman"/>
                <w:sz w:val="36"/>
                <w:szCs w:val="36"/>
              </w:rPr>
            </w:pPr>
          </w:p>
        </w:tc>
        <w:tc>
          <w:tcPr>
            <w:tcW w:w="1559" w:type="dxa"/>
            <w:vAlign w:val="center"/>
          </w:tcPr>
          <w:p w:rsidR="00AB77D5" w:rsidRDefault="00AB77D5" w:rsidP="00AB77D5">
            <w:pPr>
              <w:jc w:val="center"/>
              <w:rPr>
                <w:rFonts w:ascii="方正小标宋_GBK" w:eastAsia="方正小标宋_GBK" w:hAnsi="方正小标宋_GBK" w:cs="Times New Roman"/>
                <w:sz w:val="36"/>
                <w:szCs w:val="36"/>
              </w:rPr>
            </w:pPr>
          </w:p>
        </w:tc>
        <w:tc>
          <w:tcPr>
            <w:tcW w:w="1559" w:type="dxa"/>
            <w:vAlign w:val="center"/>
          </w:tcPr>
          <w:p w:rsidR="00AB77D5" w:rsidRDefault="00AB77D5" w:rsidP="00AB77D5">
            <w:pPr>
              <w:jc w:val="center"/>
              <w:rPr>
                <w:rFonts w:ascii="方正小标宋_GBK" w:eastAsia="方正小标宋_GBK" w:hAnsi="方正小标宋_GBK" w:cs="Times New Roman"/>
                <w:sz w:val="36"/>
                <w:szCs w:val="36"/>
              </w:rPr>
            </w:pPr>
          </w:p>
        </w:tc>
        <w:tc>
          <w:tcPr>
            <w:tcW w:w="1276" w:type="dxa"/>
            <w:vAlign w:val="center"/>
          </w:tcPr>
          <w:p w:rsidR="00AB77D5" w:rsidRDefault="00AB77D5" w:rsidP="00AB77D5">
            <w:pPr>
              <w:jc w:val="center"/>
              <w:rPr>
                <w:rFonts w:ascii="方正小标宋_GBK" w:eastAsia="方正小标宋_GBK" w:hAnsi="方正小标宋_GBK" w:cs="Times New Roman"/>
                <w:sz w:val="36"/>
                <w:szCs w:val="36"/>
              </w:rPr>
            </w:pPr>
          </w:p>
        </w:tc>
        <w:tc>
          <w:tcPr>
            <w:tcW w:w="2914" w:type="dxa"/>
            <w:vAlign w:val="center"/>
          </w:tcPr>
          <w:p w:rsidR="00AB77D5" w:rsidRDefault="00AB77D5" w:rsidP="00AB77D5">
            <w:pPr>
              <w:jc w:val="center"/>
              <w:rPr>
                <w:rFonts w:ascii="方正小标宋_GBK" w:eastAsia="方正小标宋_GBK" w:hAnsi="方正小标宋_GBK" w:cs="Times New Roman"/>
                <w:sz w:val="36"/>
                <w:szCs w:val="36"/>
              </w:rPr>
            </w:pPr>
          </w:p>
        </w:tc>
      </w:tr>
      <w:tr w:rsidR="00AB77D5" w:rsidTr="00A062B0">
        <w:tc>
          <w:tcPr>
            <w:tcW w:w="988" w:type="dxa"/>
            <w:vAlign w:val="center"/>
          </w:tcPr>
          <w:p w:rsidR="00AB77D5" w:rsidRDefault="00AB77D5" w:rsidP="00AB77D5">
            <w:pPr>
              <w:jc w:val="center"/>
              <w:rPr>
                <w:rFonts w:ascii="方正小标宋_GBK" w:eastAsia="方正小标宋_GBK" w:hAnsi="方正小标宋_GBK" w:cs="Times New Roman"/>
                <w:sz w:val="36"/>
                <w:szCs w:val="36"/>
              </w:rPr>
            </w:pPr>
          </w:p>
        </w:tc>
        <w:tc>
          <w:tcPr>
            <w:tcW w:w="1559" w:type="dxa"/>
            <w:vAlign w:val="center"/>
          </w:tcPr>
          <w:p w:rsidR="00AB77D5" w:rsidRDefault="00AB77D5" w:rsidP="00AB77D5">
            <w:pPr>
              <w:jc w:val="center"/>
              <w:rPr>
                <w:rFonts w:ascii="方正小标宋_GBK" w:eastAsia="方正小标宋_GBK" w:hAnsi="方正小标宋_GBK" w:cs="Times New Roman"/>
                <w:sz w:val="36"/>
                <w:szCs w:val="36"/>
              </w:rPr>
            </w:pPr>
          </w:p>
        </w:tc>
        <w:tc>
          <w:tcPr>
            <w:tcW w:w="1559" w:type="dxa"/>
            <w:vAlign w:val="center"/>
          </w:tcPr>
          <w:p w:rsidR="00AB77D5" w:rsidRDefault="00AB77D5" w:rsidP="00AB77D5">
            <w:pPr>
              <w:jc w:val="center"/>
              <w:rPr>
                <w:rFonts w:ascii="方正小标宋_GBK" w:eastAsia="方正小标宋_GBK" w:hAnsi="方正小标宋_GBK" w:cs="Times New Roman"/>
                <w:sz w:val="36"/>
                <w:szCs w:val="36"/>
              </w:rPr>
            </w:pPr>
          </w:p>
        </w:tc>
        <w:tc>
          <w:tcPr>
            <w:tcW w:w="1276" w:type="dxa"/>
            <w:vAlign w:val="center"/>
          </w:tcPr>
          <w:p w:rsidR="00AB77D5" w:rsidRDefault="00AB77D5" w:rsidP="00AB77D5">
            <w:pPr>
              <w:jc w:val="center"/>
              <w:rPr>
                <w:rFonts w:ascii="方正小标宋_GBK" w:eastAsia="方正小标宋_GBK" w:hAnsi="方正小标宋_GBK" w:cs="Times New Roman"/>
                <w:sz w:val="36"/>
                <w:szCs w:val="36"/>
              </w:rPr>
            </w:pPr>
          </w:p>
        </w:tc>
        <w:tc>
          <w:tcPr>
            <w:tcW w:w="2914" w:type="dxa"/>
            <w:vAlign w:val="center"/>
          </w:tcPr>
          <w:p w:rsidR="00AB77D5" w:rsidRDefault="00AB77D5" w:rsidP="00AB77D5">
            <w:pPr>
              <w:jc w:val="center"/>
              <w:rPr>
                <w:rFonts w:ascii="方正小标宋_GBK" w:eastAsia="方正小标宋_GBK" w:hAnsi="方正小标宋_GBK" w:cs="Times New Roman"/>
                <w:sz w:val="36"/>
                <w:szCs w:val="36"/>
              </w:rPr>
            </w:pPr>
          </w:p>
        </w:tc>
      </w:tr>
      <w:tr w:rsidR="00AB77D5" w:rsidTr="00A062B0">
        <w:tc>
          <w:tcPr>
            <w:tcW w:w="988" w:type="dxa"/>
            <w:vAlign w:val="center"/>
          </w:tcPr>
          <w:p w:rsidR="00AB77D5" w:rsidRDefault="00AB77D5" w:rsidP="00AB77D5">
            <w:pPr>
              <w:jc w:val="center"/>
              <w:rPr>
                <w:rFonts w:ascii="方正小标宋_GBK" w:eastAsia="方正小标宋_GBK" w:hAnsi="方正小标宋_GBK" w:cs="Times New Roman"/>
                <w:sz w:val="36"/>
                <w:szCs w:val="36"/>
              </w:rPr>
            </w:pPr>
          </w:p>
        </w:tc>
        <w:tc>
          <w:tcPr>
            <w:tcW w:w="1559" w:type="dxa"/>
            <w:vAlign w:val="center"/>
          </w:tcPr>
          <w:p w:rsidR="00AB77D5" w:rsidRDefault="00AB77D5" w:rsidP="00AB77D5">
            <w:pPr>
              <w:jc w:val="center"/>
              <w:rPr>
                <w:rFonts w:ascii="方正小标宋_GBK" w:eastAsia="方正小标宋_GBK" w:hAnsi="方正小标宋_GBK" w:cs="Times New Roman"/>
                <w:sz w:val="36"/>
                <w:szCs w:val="36"/>
              </w:rPr>
            </w:pPr>
          </w:p>
        </w:tc>
        <w:tc>
          <w:tcPr>
            <w:tcW w:w="1559" w:type="dxa"/>
            <w:vAlign w:val="center"/>
          </w:tcPr>
          <w:p w:rsidR="00AB77D5" w:rsidRDefault="00AB77D5" w:rsidP="00AB77D5">
            <w:pPr>
              <w:jc w:val="center"/>
              <w:rPr>
                <w:rFonts w:ascii="方正小标宋_GBK" w:eastAsia="方正小标宋_GBK" w:hAnsi="方正小标宋_GBK" w:cs="Times New Roman"/>
                <w:sz w:val="36"/>
                <w:szCs w:val="36"/>
              </w:rPr>
            </w:pPr>
          </w:p>
        </w:tc>
        <w:tc>
          <w:tcPr>
            <w:tcW w:w="1276" w:type="dxa"/>
            <w:vAlign w:val="center"/>
          </w:tcPr>
          <w:p w:rsidR="00AB77D5" w:rsidRDefault="00AB77D5" w:rsidP="00AB77D5">
            <w:pPr>
              <w:jc w:val="center"/>
              <w:rPr>
                <w:rFonts w:ascii="方正小标宋_GBK" w:eastAsia="方正小标宋_GBK" w:hAnsi="方正小标宋_GBK" w:cs="Times New Roman"/>
                <w:sz w:val="36"/>
                <w:szCs w:val="36"/>
              </w:rPr>
            </w:pPr>
          </w:p>
        </w:tc>
        <w:tc>
          <w:tcPr>
            <w:tcW w:w="2914" w:type="dxa"/>
            <w:vAlign w:val="center"/>
          </w:tcPr>
          <w:p w:rsidR="00AB77D5" w:rsidRDefault="00AB77D5" w:rsidP="00AB77D5">
            <w:pPr>
              <w:jc w:val="center"/>
              <w:rPr>
                <w:rFonts w:ascii="方正小标宋_GBK" w:eastAsia="方正小标宋_GBK" w:hAnsi="方正小标宋_GBK" w:cs="Times New Roman"/>
                <w:sz w:val="36"/>
                <w:szCs w:val="36"/>
              </w:rPr>
            </w:pPr>
          </w:p>
        </w:tc>
      </w:tr>
    </w:tbl>
    <w:p w:rsidR="00A062B0" w:rsidRDefault="00A062B0" w:rsidP="00AB77D5">
      <w:pPr>
        <w:jc w:val="center"/>
        <w:rPr>
          <w:rFonts w:ascii="方正小标宋_GBK" w:eastAsia="方正小标宋_GBK" w:hAnsi="方正小标宋_GBK" w:cs="Times New Roman"/>
          <w:sz w:val="36"/>
          <w:szCs w:val="36"/>
        </w:rPr>
        <w:sectPr w:rsidR="00A062B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A062B0" w:rsidRDefault="00A062B0" w:rsidP="00A062B0">
      <w:p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附件</w:t>
      </w:r>
      <w:r>
        <w:rPr>
          <w:rFonts w:ascii="Times New Roman" w:eastAsia="方正仿宋_GBK" w:hAnsi="Times New Roman" w:cs="Times New Roman"/>
          <w:sz w:val="32"/>
          <w:szCs w:val="32"/>
        </w:rPr>
        <w:t>3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：</w:t>
      </w:r>
    </w:p>
    <w:p w:rsidR="00A062B0" w:rsidRDefault="00A062B0" w:rsidP="00A062B0">
      <w:pPr>
        <w:jc w:val="center"/>
        <w:rPr>
          <w:rFonts w:ascii="方正小标宋_GBK" w:eastAsia="方正小标宋_GBK" w:hAnsi="方正小标宋_GBK" w:cs="Times New Roman"/>
          <w:sz w:val="36"/>
          <w:szCs w:val="36"/>
        </w:rPr>
      </w:pPr>
      <w:r>
        <w:rPr>
          <w:rFonts w:ascii="方正小标宋_GBK" w:eastAsia="方正小标宋_GBK" w:hAnsi="方正小标宋_GBK" w:cs="Times New Roman" w:hint="eastAsia"/>
          <w:sz w:val="36"/>
          <w:szCs w:val="36"/>
        </w:rPr>
        <w:t>“南京中医药大学抗疫先进个人”申报表</w:t>
      </w:r>
    </w:p>
    <w:tbl>
      <w:tblPr>
        <w:tblW w:w="885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7"/>
        <w:gridCol w:w="1348"/>
        <w:gridCol w:w="1340"/>
        <w:gridCol w:w="102"/>
        <w:gridCol w:w="400"/>
        <w:gridCol w:w="414"/>
        <w:gridCol w:w="950"/>
        <w:gridCol w:w="796"/>
        <w:gridCol w:w="1763"/>
      </w:tblGrid>
      <w:tr w:rsidR="00A062B0" w:rsidTr="00356B32">
        <w:trPr>
          <w:trHeight w:val="640"/>
          <w:jc w:val="center"/>
        </w:trPr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2B0" w:rsidRDefault="00A062B0" w:rsidP="00356B32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  <w:r>
              <w:rPr>
                <w:rFonts w:eastAsia="方正仿宋_GBK"/>
                <w:color w:val="000000" w:themeColor="text1"/>
                <w:sz w:val="28"/>
              </w:rPr>
              <w:t>姓</w:t>
            </w:r>
            <w:r>
              <w:rPr>
                <w:rFonts w:eastAsia="方正仿宋_GBK"/>
                <w:color w:val="000000" w:themeColor="text1"/>
                <w:sz w:val="28"/>
              </w:rPr>
              <w:t xml:space="preserve">    </w:t>
            </w:r>
            <w:r>
              <w:rPr>
                <w:rFonts w:eastAsia="方正仿宋_GBK"/>
                <w:color w:val="000000" w:themeColor="text1"/>
                <w:sz w:val="28"/>
              </w:rPr>
              <w:t>名</w:t>
            </w:r>
          </w:p>
        </w:tc>
        <w:tc>
          <w:tcPr>
            <w:tcW w:w="134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2B0" w:rsidRDefault="00A062B0" w:rsidP="00356B32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</w:p>
        </w:tc>
        <w:tc>
          <w:tcPr>
            <w:tcW w:w="1442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2B0" w:rsidRDefault="00A062B0" w:rsidP="00356B32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  <w:r>
              <w:rPr>
                <w:rFonts w:eastAsia="方正仿宋_GBK"/>
                <w:color w:val="000000" w:themeColor="text1"/>
                <w:sz w:val="28"/>
              </w:rPr>
              <w:t>性</w:t>
            </w:r>
            <w:r>
              <w:rPr>
                <w:rFonts w:eastAsia="方正仿宋_GBK"/>
                <w:color w:val="000000" w:themeColor="text1"/>
                <w:sz w:val="28"/>
              </w:rPr>
              <w:t xml:space="preserve">    </w:t>
            </w:r>
            <w:r>
              <w:rPr>
                <w:rFonts w:eastAsia="方正仿宋_GBK"/>
                <w:color w:val="000000" w:themeColor="text1"/>
                <w:sz w:val="28"/>
              </w:rPr>
              <w:t>别</w:t>
            </w:r>
          </w:p>
        </w:tc>
        <w:tc>
          <w:tcPr>
            <w:tcW w:w="814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2B0" w:rsidRDefault="00A062B0" w:rsidP="00356B32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</w:p>
        </w:tc>
        <w:tc>
          <w:tcPr>
            <w:tcW w:w="9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2B0" w:rsidRDefault="00A062B0" w:rsidP="00356B32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  <w:r>
              <w:rPr>
                <w:rFonts w:eastAsia="方正仿宋_GBK"/>
                <w:color w:val="000000" w:themeColor="text1"/>
                <w:sz w:val="28"/>
              </w:rPr>
              <w:t>民</w:t>
            </w:r>
            <w:r>
              <w:rPr>
                <w:rFonts w:eastAsia="方正仿宋_GBK"/>
                <w:color w:val="000000" w:themeColor="text1"/>
                <w:sz w:val="28"/>
              </w:rPr>
              <w:t xml:space="preserve"> </w:t>
            </w:r>
            <w:r>
              <w:rPr>
                <w:rFonts w:eastAsia="方正仿宋_GBK"/>
                <w:color w:val="000000" w:themeColor="text1"/>
                <w:sz w:val="28"/>
              </w:rPr>
              <w:t>族</w:t>
            </w:r>
          </w:p>
        </w:tc>
        <w:tc>
          <w:tcPr>
            <w:tcW w:w="79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2B0" w:rsidRDefault="00A062B0" w:rsidP="00356B32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</w:p>
        </w:tc>
        <w:tc>
          <w:tcPr>
            <w:tcW w:w="1763" w:type="dxa"/>
            <w:vMerge w:val="restar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062B0" w:rsidRDefault="00A062B0" w:rsidP="00356B32">
            <w:pPr>
              <w:spacing w:line="40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  <w:r>
              <w:rPr>
                <w:rFonts w:eastAsia="方正仿宋_GBK"/>
                <w:color w:val="000000" w:themeColor="text1"/>
                <w:sz w:val="28"/>
              </w:rPr>
              <w:t>正面</w:t>
            </w:r>
          </w:p>
          <w:p w:rsidR="00A062B0" w:rsidRDefault="00A062B0" w:rsidP="00356B32">
            <w:pPr>
              <w:spacing w:line="40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  <w:r>
              <w:rPr>
                <w:rFonts w:eastAsia="方正仿宋_GBK"/>
                <w:color w:val="000000" w:themeColor="text1"/>
                <w:sz w:val="28"/>
              </w:rPr>
              <w:t>免冠</w:t>
            </w:r>
          </w:p>
          <w:p w:rsidR="00A062B0" w:rsidRDefault="00A062B0" w:rsidP="00356B32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  <w:r>
              <w:rPr>
                <w:rFonts w:eastAsia="方正仿宋_GBK"/>
                <w:color w:val="000000" w:themeColor="text1"/>
                <w:sz w:val="28"/>
              </w:rPr>
              <w:t>照片</w:t>
            </w:r>
          </w:p>
        </w:tc>
      </w:tr>
      <w:tr w:rsidR="00A062B0" w:rsidTr="00356B32">
        <w:trPr>
          <w:trHeight w:val="570"/>
          <w:jc w:val="center"/>
        </w:trPr>
        <w:tc>
          <w:tcPr>
            <w:tcW w:w="1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2B0" w:rsidRDefault="00A062B0" w:rsidP="00356B32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  <w:r>
              <w:rPr>
                <w:rFonts w:eastAsia="方正仿宋_GBK"/>
                <w:color w:val="000000" w:themeColor="text1"/>
                <w:sz w:val="28"/>
              </w:rPr>
              <w:t>政治面貌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2B0" w:rsidRDefault="00A062B0" w:rsidP="00356B32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</w:p>
        </w:tc>
        <w:tc>
          <w:tcPr>
            <w:tcW w:w="14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2B0" w:rsidRDefault="00A062B0" w:rsidP="00356B32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  <w:r>
              <w:rPr>
                <w:rFonts w:eastAsia="方正仿宋_GBK"/>
                <w:color w:val="000000" w:themeColor="text1"/>
                <w:sz w:val="28"/>
              </w:rPr>
              <w:t>出生年月</w:t>
            </w:r>
          </w:p>
        </w:tc>
        <w:tc>
          <w:tcPr>
            <w:tcW w:w="2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2B0" w:rsidRDefault="00A062B0" w:rsidP="00356B32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</w:p>
        </w:tc>
        <w:tc>
          <w:tcPr>
            <w:tcW w:w="1763" w:type="dxa"/>
            <w:vMerge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062B0" w:rsidRDefault="00A062B0" w:rsidP="00356B32">
            <w:pPr>
              <w:widowControl/>
              <w:jc w:val="left"/>
              <w:rPr>
                <w:rFonts w:eastAsia="方正仿宋_GBK"/>
                <w:color w:val="000000" w:themeColor="text1"/>
                <w:sz w:val="28"/>
              </w:rPr>
            </w:pPr>
          </w:p>
        </w:tc>
      </w:tr>
      <w:tr w:rsidR="00A062B0" w:rsidTr="00356B32">
        <w:trPr>
          <w:trHeight w:val="485"/>
          <w:jc w:val="center"/>
        </w:trPr>
        <w:tc>
          <w:tcPr>
            <w:tcW w:w="1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2B0" w:rsidRDefault="00A062B0" w:rsidP="00356B32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  <w:r>
              <w:rPr>
                <w:rFonts w:eastAsia="方正仿宋_GBK"/>
                <w:color w:val="000000" w:themeColor="text1"/>
                <w:sz w:val="28"/>
              </w:rPr>
              <w:t>现任职务</w:t>
            </w:r>
          </w:p>
        </w:tc>
        <w:tc>
          <w:tcPr>
            <w:tcW w:w="535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2B0" w:rsidRDefault="00A062B0" w:rsidP="00356B32">
            <w:pPr>
              <w:overflowPunct w:val="0"/>
              <w:snapToGrid w:val="0"/>
              <w:spacing w:line="40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</w:p>
        </w:tc>
        <w:tc>
          <w:tcPr>
            <w:tcW w:w="1763" w:type="dxa"/>
            <w:vMerge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062B0" w:rsidRDefault="00A062B0" w:rsidP="00356B32">
            <w:pPr>
              <w:widowControl/>
              <w:jc w:val="left"/>
              <w:rPr>
                <w:rFonts w:eastAsia="方正仿宋_GBK"/>
                <w:color w:val="000000" w:themeColor="text1"/>
                <w:sz w:val="28"/>
              </w:rPr>
            </w:pPr>
          </w:p>
        </w:tc>
      </w:tr>
      <w:tr w:rsidR="00A062B0" w:rsidTr="00356B32">
        <w:trPr>
          <w:trHeight w:val="550"/>
          <w:jc w:val="center"/>
        </w:trPr>
        <w:tc>
          <w:tcPr>
            <w:tcW w:w="1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2B0" w:rsidRDefault="00A062B0" w:rsidP="00356B32">
            <w:pPr>
              <w:overflowPunct w:val="0"/>
              <w:snapToGrid w:val="0"/>
              <w:spacing w:line="36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  <w:r>
              <w:rPr>
                <w:rFonts w:eastAsia="方正仿宋_GBK"/>
                <w:color w:val="000000" w:themeColor="text1"/>
                <w:sz w:val="28"/>
              </w:rPr>
              <w:t>专业年级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062B0" w:rsidRDefault="00A062B0" w:rsidP="00356B32">
            <w:pPr>
              <w:overflowPunct w:val="0"/>
              <w:snapToGrid w:val="0"/>
              <w:spacing w:line="36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062B0" w:rsidRDefault="00A062B0" w:rsidP="00356B32">
            <w:pPr>
              <w:overflowPunct w:val="0"/>
              <w:snapToGrid w:val="0"/>
              <w:spacing w:line="36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  <w:r>
              <w:rPr>
                <w:rFonts w:eastAsia="方正仿宋_GBK"/>
                <w:color w:val="000000" w:themeColor="text1"/>
                <w:sz w:val="28"/>
              </w:rPr>
              <w:t>联系方式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062B0" w:rsidRDefault="00A062B0" w:rsidP="00356B32">
            <w:pPr>
              <w:overflowPunct w:val="0"/>
              <w:snapToGrid w:val="0"/>
              <w:spacing w:line="36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</w:p>
        </w:tc>
      </w:tr>
      <w:tr w:rsidR="00A062B0" w:rsidTr="00356B32">
        <w:trPr>
          <w:trHeight w:val="1606"/>
          <w:jc w:val="center"/>
        </w:trPr>
        <w:tc>
          <w:tcPr>
            <w:tcW w:w="1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2B0" w:rsidRDefault="00A062B0" w:rsidP="00356B32">
            <w:pPr>
              <w:overflowPunct w:val="0"/>
              <w:snapToGrid w:val="0"/>
              <w:spacing w:line="36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  <w:r>
              <w:rPr>
                <w:rFonts w:eastAsia="方正仿宋_GBK"/>
                <w:color w:val="000000" w:themeColor="text1"/>
                <w:sz w:val="28"/>
              </w:rPr>
              <w:t>个人简介</w:t>
            </w:r>
          </w:p>
        </w:tc>
        <w:tc>
          <w:tcPr>
            <w:tcW w:w="711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062B0" w:rsidRDefault="00A062B0" w:rsidP="00356B32">
            <w:pPr>
              <w:overflowPunct w:val="0"/>
              <w:snapToGrid w:val="0"/>
              <w:spacing w:line="36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</w:p>
        </w:tc>
      </w:tr>
      <w:tr w:rsidR="00A062B0" w:rsidTr="00356B32">
        <w:trPr>
          <w:trHeight w:val="1827"/>
          <w:jc w:val="center"/>
        </w:trPr>
        <w:tc>
          <w:tcPr>
            <w:tcW w:w="1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2B0" w:rsidRDefault="00A062B0" w:rsidP="00356B32">
            <w:pPr>
              <w:overflowPunct w:val="0"/>
              <w:snapToGrid w:val="0"/>
              <w:spacing w:line="36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  <w:r>
              <w:rPr>
                <w:rFonts w:eastAsia="方正仿宋_GBK"/>
                <w:color w:val="000000" w:themeColor="text1"/>
                <w:sz w:val="28"/>
              </w:rPr>
              <w:t>所获荣誉</w:t>
            </w:r>
          </w:p>
        </w:tc>
        <w:tc>
          <w:tcPr>
            <w:tcW w:w="711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062B0" w:rsidRDefault="00A062B0" w:rsidP="00356B32">
            <w:pPr>
              <w:widowControl/>
              <w:spacing w:line="36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</w:p>
          <w:p w:rsidR="00A062B0" w:rsidRDefault="00A062B0" w:rsidP="00356B32">
            <w:pPr>
              <w:widowControl/>
              <w:spacing w:line="36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</w:p>
          <w:p w:rsidR="00A062B0" w:rsidRDefault="00A062B0" w:rsidP="00356B32">
            <w:pPr>
              <w:widowControl/>
              <w:spacing w:line="36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</w:p>
          <w:p w:rsidR="00A062B0" w:rsidRDefault="00A062B0" w:rsidP="00356B32">
            <w:pPr>
              <w:widowControl/>
              <w:spacing w:line="36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</w:p>
          <w:p w:rsidR="00A062B0" w:rsidRDefault="00A062B0" w:rsidP="00356B32">
            <w:pPr>
              <w:overflowPunct w:val="0"/>
              <w:snapToGrid w:val="0"/>
              <w:spacing w:line="36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</w:p>
        </w:tc>
      </w:tr>
      <w:tr w:rsidR="00A062B0" w:rsidTr="00356B32">
        <w:trPr>
          <w:trHeight w:val="2354"/>
          <w:jc w:val="center"/>
        </w:trPr>
        <w:tc>
          <w:tcPr>
            <w:tcW w:w="1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2B0" w:rsidRDefault="00A062B0" w:rsidP="00356B32">
            <w:pPr>
              <w:spacing w:line="36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  <w:r>
              <w:rPr>
                <w:rFonts w:eastAsia="方正仿宋_GBK"/>
                <w:color w:val="000000" w:themeColor="text1"/>
                <w:sz w:val="28"/>
              </w:rPr>
              <w:t>主要事迹</w:t>
            </w:r>
          </w:p>
          <w:p w:rsidR="00A062B0" w:rsidRDefault="00A062B0" w:rsidP="00356B32">
            <w:pPr>
              <w:spacing w:line="360" w:lineRule="exact"/>
              <w:jc w:val="center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</w:p>
        </w:tc>
        <w:tc>
          <w:tcPr>
            <w:tcW w:w="711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062B0" w:rsidRDefault="00A062B0" w:rsidP="00356B32">
            <w:pPr>
              <w:widowControl/>
              <w:spacing w:line="360" w:lineRule="exact"/>
              <w:jc w:val="left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</w:p>
          <w:p w:rsidR="00A062B0" w:rsidRDefault="00A062B0" w:rsidP="00356B32">
            <w:pPr>
              <w:widowControl/>
              <w:spacing w:line="360" w:lineRule="exact"/>
              <w:jc w:val="left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  <w:r>
              <w:rPr>
                <w:rFonts w:eastAsia="方正仿宋_GBK"/>
                <w:color w:val="000000" w:themeColor="text1"/>
                <w:sz w:val="28"/>
              </w:rPr>
              <w:t>（</w:t>
            </w:r>
            <w:r>
              <w:rPr>
                <w:rFonts w:eastAsia="方正仿宋_GBK" w:hint="eastAsia"/>
                <w:color w:val="000000" w:themeColor="text1"/>
                <w:sz w:val="28"/>
              </w:rPr>
              <w:t>表中填写事迹简介，</w:t>
            </w:r>
            <w:r>
              <w:rPr>
                <w:rFonts w:eastAsia="方正仿宋_GBK" w:hint="eastAsia"/>
                <w:color w:val="000000" w:themeColor="text1"/>
                <w:sz w:val="28"/>
              </w:rPr>
              <w:t>300</w:t>
            </w:r>
            <w:r>
              <w:rPr>
                <w:rFonts w:eastAsia="方正仿宋_GBK" w:hint="eastAsia"/>
                <w:color w:val="000000" w:themeColor="text1"/>
                <w:sz w:val="28"/>
              </w:rPr>
              <w:t>字内，具体事迹</w:t>
            </w:r>
            <w:r>
              <w:rPr>
                <w:rFonts w:eastAsia="方正仿宋_GBK"/>
                <w:color w:val="000000" w:themeColor="text1"/>
                <w:sz w:val="28"/>
              </w:rPr>
              <w:t>材料可另附</w:t>
            </w:r>
            <w:r>
              <w:rPr>
                <w:rFonts w:eastAsia="方正仿宋_GBK" w:hint="eastAsia"/>
                <w:color w:val="000000" w:themeColor="text1"/>
                <w:sz w:val="28"/>
              </w:rPr>
              <w:t>，</w:t>
            </w:r>
            <w:r>
              <w:rPr>
                <w:rFonts w:eastAsia="方正仿宋_GBK"/>
                <w:color w:val="000000" w:themeColor="text1"/>
                <w:sz w:val="28"/>
              </w:rPr>
              <w:t>1000</w:t>
            </w:r>
            <w:r>
              <w:rPr>
                <w:rFonts w:eastAsia="方正仿宋_GBK"/>
                <w:color w:val="000000" w:themeColor="text1"/>
                <w:sz w:val="28"/>
              </w:rPr>
              <w:t>字内）</w:t>
            </w:r>
          </w:p>
          <w:p w:rsidR="00A062B0" w:rsidRDefault="00A062B0" w:rsidP="00356B32">
            <w:pPr>
              <w:widowControl/>
              <w:spacing w:line="360" w:lineRule="exact"/>
              <w:jc w:val="left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</w:p>
          <w:p w:rsidR="00A062B0" w:rsidRDefault="00A062B0" w:rsidP="00356B32">
            <w:pPr>
              <w:spacing w:line="360" w:lineRule="exact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</w:p>
          <w:p w:rsidR="00A062B0" w:rsidRDefault="00A062B0" w:rsidP="00356B32">
            <w:pPr>
              <w:spacing w:line="360" w:lineRule="exact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</w:p>
          <w:p w:rsidR="00A062B0" w:rsidRDefault="00A062B0" w:rsidP="00356B32">
            <w:pPr>
              <w:spacing w:line="360" w:lineRule="exact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</w:p>
          <w:p w:rsidR="00A062B0" w:rsidRDefault="00A062B0" w:rsidP="00356B32">
            <w:pPr>
              <w:spacing w:line="360" w:lineRule="exact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</w:p>
          <w:p w:rsidR="00A062B0" w:rsidRDefault="00A062B0" w:rsidP="00356B32">
            <w:pPr>
              <w:spacing w:line="360" w:lineRule="exact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</w:p>
          <w:p w:rsidR="00A062B0" w:rsidRDefault="00A062B0" w:rsidP="00356B32">
            <w:pPr>
              <w:spacing w:line="360" w:lineRule="exact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</w:p>
          <w:p w:rsidR="00A062B0" w:rsidRDefault="00A062B0" w:rsidP="00356B32">
            <w:pPr>
              <w:spacing w:line="360" w:lineRule="exact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</w:p>
          <w:p w:rsidR="00A062B0" w:rsidRDefault="00A062B0" w:rsidP="00356B32">
            <w:pPr>
              <w:overflowPunct w:val="0"/>
              <w:snapToGrid w:val="0"/>
              <w:spacing w:afterLines="50" w:after="156" w:line="360" w:lineRule="exact"/>
              <w:ind w:rightChars="200" w:right="420" w:firstLineChars="400" w:firstLine="1120"/>
              <w:jc w:val="right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  <w:r>
              <w:rPr>
                <w:rFonts w:eastAsia="方正仿宋_GBK"/>
                <w:color w:val="000000" w:themeColor="text1"/>
                <w:sz w:val="28"/>
              </w:rPr>
              <w:t xml:space="preserve"> </w:t>
            </w:r>
          </w:p>
        </w:tc>
      </w:tr>
      <w:tr w:rsidR="00A062B0" w:rsidTr="00356B32">
        <w:trPr>
          <w:trHeight w:val="2354"/>
          <w:jc w:val="center"/>
        </w:trPr>
        <w:tc>
          <w:tcPr>
            <w:tcW w:w="4425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062B0" w:rsidRDefault="00A062B0" w:rsidP="00356B32">
            <w:pPr>
              <w:spacing w:line="360" w:lineRule="exact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  <w:r>
              <w:rPr>
                <w:rFonts w:eastAsia="方正仿宋_GBK" w:hint="eastAsia"/>
                <w:color w:val="000000" w:themeColor="text1"/>
                <w:sz w:val="28"/>
              </w:rPr>
              <w:t>学院</w:t>
            </w:r>
            <w:r>
              <w:rPr>
                <w:rFonts w:eastAsia="方正仿宋_GBK"/>
                <w:color w:val="000000" w:themeColor="text1"/>
                <w:sz w:val="28"/>
              </w:rPr>
              <w:t>团委推荐意见</w:t>
            </w:r>
          </w:p>
          <w:p w:rsidR="00A062B0" w:rsidRDefault="00A062B0" w:rsidP="00356B32">
            <w:pPr>
              <w:spacing w:line="360" w:lineRule="exact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</w:p>
          <w:p w:rsidR="00A062B0" w:rsidRDefault="00A062B0" w:rsidP="00356B32">
            <w:pPr>
              <w:spacing w:line="360" w:lineRule="exact"/>
              <w:jc w:val="right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  <w:r>
              <w:rPr>
                <w:rFonts w:eastAsia="方正仿宋_GBK"/>
                <w:color w:val="000000" w:themeColor="text1"/>
                <w:sz w:val="28"/>
              </w:rPr>
              <w:t>（盖</w:t>
            </w:r>
            <w:r>
              <w:rPr>
                <w:rFonts w:eastAsia="方正仿宋_GBK"/>
                <w:color w:val="000000" w:themeColor="text1"/>
                <w:sz w:val="28"/>
              </w:rPr>
              <w:t xml:space="preserve">  </w:t>
            </w:r>
            <w:r>
              <w:rPr>
                <w:rFonts w:eastAsia="方正仿宋_GBK"/>
                <w:color w:val="000000" w:themeColor="text1"/>
                <w:sz w:val="28"/>
              </w:rPr>
              <w:t>章）</w:t>
            </w:r>
          </w:p>
          <w:p w:rsidR="00A062B0" w:rsidRDefault="00A062B0" w:rsidP="00356B32">
            <w:pPr>
              <w:spacing w:line="360" w:lineRule="exact"/>
              <w:jc w:val="right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  <w:r>
              <w:rPr>
                <w:rFonts w:eastAsia="方正仿宋_GBK"/>
                <w:color w:val="000000" w:themeColor="text1"/>
                <w:sz w:val="28"/>
              </w:rPr>
              <w:t xml:space="preserve">                                    </w:t>
            </w:r>
            <w:r>
              <w:rPr>
                <w:rFonts w:eastAsia="方正仿宋_GBK"/>
                <w:color w:val="000000" w:themeColor="text1"/>
                <w:sz w:val="28"/>
              </w:rPr>
              <w:t>年</w:t>
            </w:r>
            <w:r>
              <w:rPr>
                <w:rFonts w:eastAsia="方正仿宋_GBK"/>
                <w:color w:val="000000" w:themeColor="text1"/>
                <w:sz w:val="28"/>
              </w:rPr>
              <w:t xml:space="preserve">    </w:t>
            </w:r>
            <w:r>
              <w:rPr>
                <w:rFonts w:eastAsia="方正仿宋_GBK"/>
                <w:color w:val="000000" w:themeColor="text1"/>
                <w:sz w:val="28"/>
              </w:rPr>
              <w:t>月</w:t>
            </w:r>
            <w:r>
              <w:rPr>
                <w:rFonts w:eastAsia="方正仿宋_GBK"/>
                <w:color w:val="000000" w:themeColor="text1"/>
                <w:sz w:val="28"/>
              </w:rPr>
              <w:t xml:space="preserve">    </w:t>
            </w:r>
            <w:r>
              <w:rPr>
                <w:rFonts w:eastAsia="方正仿宋_GBK"/>
                <w:color w:val="000000" w:themeColor="text1"/>
                <w:sz w:val="28"/>
              </w:rPr>
              <w:t>日</w:t>
            </w:r>
          </w:p>
        </w:tc>
        <w:tc>
          <w:tcPr>
            <w:tcW w:w="4425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A062B0" w:rsidRDefault="00A062B0" w:rsidP="00356B32">
            <w:pPr>
              <w:spacing w:line="360" w:lineRule="exact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  <w:r>
              <w:rPr>
                <w:rFonts w:eastAsia="方正仿宋_GBK" w:hint="eastAsia"/>
                <w:color w:val="000000" w:themeColor="text1"/>
                <w:sz w:val="28"/>
              </w:rPr>
              <w:t>学院党委</w:t>
            </w:r>
            <w:r>
              <w:rPr>
                <w:rFonts w:eastAsia="方正仿宋_GBK"/>
                <w:color w:val="000000" w:themeColor="text1"/>
                <w:sz w:val="28"/>
              </w:rPr>
              <w:t>推荐意见</w:t>
            </w:r>
          </w:p>
          <w:p w:rsidR="00A062B0" w:rsidRDefault="00A062B0" w:rsidP="00356B32">
            <w:pPr>
              <w:spacing w:line="360" w:lineRule="exact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</w:p>
          <w:p w:rsidR="00A062B0" w:rsidRDefault="00A062B0" w:rsidP="00356B32">
            <w:pPr>
              <w:spacing w:line="360" w:lineRule="exact"/>
              <w:jc w:val="right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  <w:r>
              <w:rPr>
                <w:rFonts w:eastAsia="方正仿宋_GBK"/>
                <w:color w:val="000000" w:themeColor="text1"/>
                <w:sz w:val="28"/>
              </w:rPr>
              <w:t>（盖</w:t>
            </w:r>
            <w:r>
              <w:rPr>
                <w:rFonts w:eastAsia="方正仿宋_GBK"/>
                <w:color w:val="000000" w:themeColor="text1"/>
                <w:sz w:val="28"/>
              </w:rPr>
              <w:t xml:space="preserve">  </w:t>
            </w:r>
            <w:r>
              <w:rPr>
                <w:rFonts w:eastAsia="方正仿宋_GBK"/>
                <w:color w:val="000000" w:themeColor="text1"/>
                <w:sz w:val="28"/>
              </w:rPr>
              <w:t>章）</w:t>
            </w:r>
          </w:p>
          <w:p w:rsidR="00A062B0" w:rsidRDefault="00A062B0" w:rsidP="00356B32">
            <w:pPr>
              <w:widowControl/>
              <w:spacing w:line="360" w:lineRule="exact"/>
              <w:jc w:val="right"/>
              <w:textAlignment w:val="center"/>
              <w:rPr>
                <w:rFonts w:eastAsia="方正仿宋_GBK"/>
                <w:color w:val="000000" w:themeColor="text1"/>
                <w:sz w:val="28"/>
              </w:rPr>
            </w:pPr>
            <w:r>
              <w:rPr>
                <w:rFonts w:eastAsia="方正仿宋_GBK"/>
                <w:color w:val="000000" w:themeColor="text1"/>
                <w:sz w:val="28"/>
              </w:rPr>
              <w:t xml:space="preserve">                                    </w:t>
            </w:r>
            <w:r>
              <w:rPr>
                <w:rFonts w:eastAsia="方正仿宋_GBK"/>
                <w:color w:val="000000" w:themeColor="text1"/>
                <w:sz w:val="28"/>
              </w:rPr>
              <w:t>年</w:t>
            </w:r>
            <w:r>
              <w:rPr>
                <w:rFonts w:eastAsia="方正仿宋_GBK"/>
                <w:color w:val="000000" w:themeColor="text1"/>
                <w:sz w:val="28"/>
              </w:rPr>
              <w:t xml:space="preserve">    </w:t>
            </w:r>
            <w:r>
              <w:rPr>
                <w:rFonts w:eastAsia="方正仿宋_GBK"/>
                <w:color w:val="000000" w:themeColor="text1"/>
                <w:sz w:val="28"/>
              </w:rPr>
              <w:t>月</w:t>
            </w:r>
            <w:r>
              <w:rPr>
                <w:rFonts w:eastAsia="方正仿宋_GBK"/>
                <w:color w:val="000000" w:themeColor="text1"/>
                <w:sz w:val="28"/>
              </w:rPr>
              <w:t xml:space="preserve">    </w:t>
            </w:r>
            <w:r>
              <w:rPr>
                <w:rFonts w:eastAsia="方正仿宋_GBK"/>
                <w:color w:val="000000" w:themeColor="text1"/>
                <w:sz w:val="28"/>
              </w:rPr>
              <w:t>日</w:t>
            </w:r>
          </w:p>
        </w:tc>
      </w:tr>
    </w:tbl>
    <w:p w:rsidR="00A062B0" w:rsidRDefault="00A062B0" w:rsidP="00A062B0">
      <w:p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附件</w:t>
      </w:r>
      <w:r>
        <w:rPr>
          <w:rFonts w:ascii="Times New Roman" w:eastAsia="方正仿宋_GBK" w:hAnsi="Times New Roman" w:cs="Times New Roman"/>
          <w:sz w:val="32"/>
          <w:szCs w:val="32"/>
        </w:rPr>
        <w:t>4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：</w:t>
      </w:r>
    </w:p>
    <w:p w:rsidR="00A062B0" w:rsidRDefault="00A062B0" w:rsidP="00A062B0">
      <w:pPr>
        <w:jc w:val="center"/>
        <w:rPr>
          <w:rFonts w:ascii="方正小标宋_GBK" w:eastAsia="方正小标宋_GBK" w:hAnsi="方正小标宋_GBK" w:cs="Times New Roman"/>
          <w:sz w:val="36"/>
          <w:szCs w:val="36"/>
        </w:rPr>
      </w:pPr>
      <w:r>
        <w:rPr>
          <w:rFonts w:ascii="方正小标宋_GBK" w:eastAsia="方正小标宋_GBK" w:hAnsi="方正小标宋_GBK" w:cs="Times New Roman" w:hint="eastAsia"/>
          <w:sz w:val="36"/>
          <w:szCs w:val="36"/>
        </w:rPr>
        <w:t>“南京中医药大学抗疫先进个人”申报名单汇总表</w:t>
      </w:r>
    </w:p>
    <w:tbl>
      <w:tblPr>
        <w:tblStyle w:val="a9"/>
        <w:tblW w:w="8895" w:type="dxa"/>
        <w:jc w:val="center"/>
        <w:tblLook w:val="04A0" w:firstRow="1" w:lastRow="0" w:firstColumn="1" w:lastColumn="0" w:noHBand="0" w:noVBand="1"/>
      </w:tblPr>
      <w:tblGrid>
        <w:gridCol w:w="1413"/>
        <w:gridCol w:w="1419"/>
        <w:gridCol w:w="3795"/>
        <w:gridCol w:w="2268"/>
      </w:tblGrid>
      <w:tr w:rsidR="00A062B0" w:rsidTr="00A062B0">
        <w:trPr>
          <w:jc w:val="center"/>
        </w:trPr>
        <w:tc>
          <w:tcPr>
            <w:tcW w:w="1413" w:type="dxa"/>
            <w:vAlign w:val="center"/>
          </w:tcPr>
          <w:p w:rsidR="00A062B0" w:rsidRPr="00A062B0" w:rsidRDefault="00A062B0" w:rsidP="00A062B0">
            <w:pPr>
              <w:widowControl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A062B0">
              <w:rPr>
                <w:rFonts w:ascii="Times New Roman" w:eastAsia="方正黑体_GBK" w:hAnsi="Times New Roman" w:cs="Times New Roman"/>
                <w:sz w:val="28"/>
                <w:szCs w:val="28"/>
              </w:rPr>
              <w:t>推荐顺序</w:t>
            </w:r>
          </w:p>
        </w:tc>
        <w:tc>
          <w:tcPr>
            <w:tcW w:w="1419" w:type="dxa"/>
            <w:vAlign w:val="center"/>
          </w:tcPr>
          <w:p w:rsidR="00A062B0" w:rsidRPr="00A062B0" w:rsidRDefault="00A062B0" w:rsidP="00A062B0">
            <w:pPr>
              <w:widowControl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A062B0">
              <w:rPr>
                <w:rFonts w:ascii="Times New Roman" w:eastAsia="方正黑体_GBK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3795" w:type="dxa"/>
            <w:vAlign w:val="center"/>
          </w:tcPr>
          <w:p w:rsidR="00A062B0" w:rsidRPr="00A062B0" w:rsidRDefault="00A062B0" w:rsidP="00A062B0">
            <w:pPr>
              <w:widowControl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 w:hint="eastAsia"/>
                <w:sz w:val="28"/>
                <w:szCs w:val="28"/>
              </w:rPr>
              <w:t>简介（</w:t>
            </w:r>
            <w:r>
              <w:rPr>
                <w:rFonts w:ascii="Times New Roman" w:eastAsia="方正黑体_GBK" w:hAnsi="Times New Roman" w:cs="Times New Roman" w:hint="eastAsia"/>
                <w:sz w:val="28"/>
                <w:szCs w:val="28"/>
              </w:rPr>
              <w:t>5</w:t>
            </w:r>
            <w:r>
              <w:rPr>
                <w:rFonts w:ascii="Times New Roman" w:eastAsia="方正黑体_GBK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方正黑体_GBK" w:hAnsi="Times New Roman" w:cs="Times New Roman" w:hint="eastAsia"/>
                <w:sz w:val="28"/>
                <w:szCs w:val="28"/>
              </w:rPr>
              <w:t>字之内）</w:t>
            </w:r>
          </w:p>
        </w:tc>
        <w:tc>
          <w:tcPr>
            <w:tcW w:w="2268" w:type="dxa"/>
            <w:vAlign w:val="center"/>
          </w:tcPr>
          <w:p w:rsidR="00A062B0" w:rsidRPr="00A062B0" w:rsidRDefault="00A062B0" w:rsidP="00A062B0">
            <w:pPr>
              <w:widowControl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A062B0">
              <w:rPr>
                <w:rFonts w:ascii="Times New Roman" w:eastAsia="方正黑体_GBK" w:hAnsi="Times New Roman" w:cs="Times New Roman"/>
                <w:sz w:val="28"/>
                <w:szCs w:val="28"/>
              </w:rPr>
              <w:t>联系电话</w:t>
            </w:r>
          </w:p>
        </w:tc>
      </w:tr>
      <w:tr w:rsidR="00A062B0" w:rsidTr="00A062B0">
        <w:trPr>
          <w:jc w:val="center"/>
        </w:trPr>
        <w:tc>
          <w:tcPr>
            <w:tcW w:w="1413" w:type="dxa"/>
            <w:vAlign w:val="center"/>
          </w:tcPr>
          <w:p w:rsidR="00A062B0" w:rsidRDefault="00A062B0" w:rsidP="00356B32">
            <w:pPr>
              <w:spacing w:line="560" w:lineRule="exact"/>
              <w:rPr>
                <w:rFonts w:eastAsia="方正仿宋_GBK"/>
                <w:color w:val="000000" w:themeColor="text1"/>
                <w:kern w:val="0"/>
                <w:sz w:val="24"/>
              </w:rPr>
            </w:pPr>
          </w:p>
        </w:tc>
        <w:tc>
          <w:tcPr>
            <w:tcW w:w="1419" w:type="dxa"/>
            <w:vAlign w:val="center"/>
          </w:tcPr>
          <w:p w:rsidR="00A062B0" w:rsidRDefault="00A062B0" w:rsidP="00356B32"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</w:rPr>
            </w:pPr>
          </w:p>
        </w:tc>
        <w:tc>
          <w:tcPr>
            <w:tcW w:w="3795" w:type="dxa"/>
            <w:vAlign w:val="center"/>
          </w:tcPr>
          <w:p w:rsidR="00A062B0" w:rsidRDefault="00A062B0" w:rsidP="00356B32"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A062B0" w:rsidRDefault="00A062B0" w:rsidP="00356B32"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</w:rPr>
            </w:pPr>
          </w:p>
        </w:tc>
      </w:tr>
      <w:tr w:rsidR="00A062B0" w:rsidTr="00A062B0">
        <w:trPr>
          <w:jc w:val="center"/>
        </w:trPr>
        <w:tc>
          <w:tcPr>
            <w:tcW w:w="1413" w:type="dxa"/>
            <w:vAlign w:val="center"/>
          </w:tcPr>
          <w:p w:rsidR="00A062B0" w:rsidRDefault="00A062B0" w:rsidP="00356B32"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</w:rPr>
            </w:pPr>
          </w:p>
        </w:tc>
        <w:tc>
          <w:tcPr>
            <w:tcW w:w="1419" w:type="dxa"/>
            <w:vAlign w:val="center"/>
          </w:tcPr>
          <w:p w:rsidR="00A062B0" w:rsidRDefault="00A062B0" w:rsidP="00356B32"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</w:rPr>
            </w:pPr>
          </w:p>
        </w:tc>
        <w:tc>
          <w:tcPr>
            <w:tcW w:w="3795" w:type="dxa"/>
            <w:vAlign w:val="center"/>
          </w:tcPr>
          <w:p w:rsidR="00A062B0" w:rsidRDefault="00A062B0" w:rsidP="00356B32"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A062B0" w:rsidRDefault="00A062B0" w:rsidP="00356B32"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</w:rPr>
            </w:pPr>
          </w:p>
        </w:tc>
      </w:tr>
      <w:tr w:rsidR="00A062B0" w:rsidTr="00A062B0">
        <w:trPr>
          <w:jc w:val="center"/>
        </w:trPr>
        <w:tc>
          <w:tcPr>
            <w:tcW w:w="1413" w:type="dxa"/>
            <w:vAlign w:val="center"/>
          </w:tcPr>
          <w:p w:rsidR="00A062B0" w:rsidRDefault="00A062B0" w:rsidP="00356B32"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</w:rPr>
            </w:pPr>
          </w:p>
        </w:tc>
        <w:tc>
          <w:tcPr>
            <w:tcW w:w="1419" w:type="dxa"/>
            <w:vAlign w:val="center"/>
          </w:tcPr>
          <w:p w:rsidR="00A062B0" w:rsidRDefault="00A062B0" w:rsidP="00356B32"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</w:rPr>
            </w:pPr>
          </w:p>
        </w:tc>
        <w:tc>
          <w:tcPr>
            <w:tcW w:w="3795" w:type="dxa"/>
            <w:vAlign w:val="center"/>
          </w:tcPr>
          <w:p w:rsidR="00A062B0" w:rsidRDefault="00A062B0" w:rsidP="00356B32"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A062B0" w:rsidRDefault="00A062B0" w:rsidP="00356B32"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</w:rPr>
            </w:pPr>
          </w:p>
        </w:tc>
      </w:tr>
      <w:tr w:rsidR="00A062B0" w:rsidTr="00A062B0">
        <w:trPr>
          <w:jc w:val="center"/>
        </w:trPr>
        <w:tc>
          <w:tcPr>
            <w:tcW w:w="1413" w:type="dxa"/>
            <w:vAlign w:val="center"/>
          </w:tcPr>
          <w:p w:rsidR="00A062B0" w:rsidRDefault="00A062B0" w:rsidP="00356B32"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</w:rPr>
            </w:pPr>
          </w:p>
        </w:tc>
        <w:tc>
          <w:tcPr>
            <w:tcW w:w="1419" w:type="dxa"/>
            <w:vAlign w:val="center"/>
          </w:tcPr>
          <w:p w:rsidR="00A062B0" w:rsidRDefault="00A062B0" w:rsidP="00356B32"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</w:rPr>
            </w:pPr>
          </w:p>
        </w:tc>
        <w:tc>
          <w:tcPr>
            <w:tcW w:w="3795" w:type="dxa"/>
            <w:vAlign w:val="center"/>
          </w:tcPr>
          <w:p w:rsidR="00A062B0" w:rsidRDefault="00A062B0" w:rsidP="00356B32"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A062B0" w:rsidRDefault="00A062B0" w:rsidP="00356B32"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</w:rPr>
            </w:pPr>
          </w:p>
        </w:tc>
      </w:tr>
      <w:tr w:rsidR="00A062B0" w:rsidTr="00A062B0">
        <w:trPr>
          <w:jc w:val="center"/>
        </w:trPr>
        <w:tc>
          <w:tcPr>
            <w:tcW w:w="1413" w:type="dxa"/>
            <w:vAlign w:val="center"/>
          </w:tcPr>
          <w:p w:rsidR="00A062B0" w:rsidRDefault="00A062B0" w:rsidP="00356B32"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</w:rPr>
            </w:pPr>
          </w:p>
        </w:tc>
        <w:tc>
          <w:tcPr>
            <w:tcW w:w="1419" w:type="dxa"/>
            <w:vAlign w:val="center"/>
          </w:tcPr>
          <w:p w:rsidR="00A062B0" w:rsidRDefault="00A062B0" w:rsidP="00356B32"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</w:rPr>
            </w:pPr>
          </w:p>
        </w:tc>
        <w:tc>
          <w:tcPr>
            <w:tcW w:w="3795" w:type="dxa"/>
            <w:vAlign w:val="center"/>
          </w:tcPr>
          <w:p w:rsidR="00A062B0" w:rsidRDefault="00A062B0" w:rsidP="00356B32"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A062B0" w:rsidRDefault="00A062B0" w:rsidP="00356B32"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</w:rPr>
            </w:pPr>
          </w:p>
        </w:tc>
      </w:tr>
      <w:tr w:rsidR="00A062B0" w:rsidTr="00A062B0">
        <w:trPr>
          <w:jc w:val="center"/>
        </w:trPr>
        <w:tc>
          <w:tcPr>
            <w:tcW w:w="1413" w:type="dxa"/>
            <w:vAlign w:val="center"/>
          </w:tcPr>
          <w:p w:rsidR="00A062B0" w:rsidRDefault="00A062B0" w:rsidP="00356B32"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</w:rPr>
            </w:pPr>
          </w:p>
        </w:tc>
        <w:tc>
          <w:tcPr>
            <w:tcW w:w="1419" w:type="dxa"/>
            <w:vAlign w:val="center"/>
          </w:tcPr>
          <w:p w:rsidR="00A062B0" w:rsidRDefault="00A062B0" w:rsidP="00356B32"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</w:rPr>
            </w:pPr>
          </w:p>
        </w:tc>
        <w:tc>
          <w:tcPr>
            <w:tcW w:w="3795" w:type="dxa"/>
            <w:vAlign w:val="center"/>
          </w:tcPr>
          <w:p w:rsidR="00A062B0" w:rsidRDefault="00A062B0" w:rsidP="00356B32"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A062B0" w:rsidRDefault="00A062B0" w:rsidP="00356B32"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</w:rPr>
            </w:pPr>
          </w:p>
        </w:tc>
      </w:tr>
      <w:tr w:rsidR="00A062B0" w:rsidTr="00A062B0">
        <w:trPr>
          <w:jc w:val="center"/>
        </w:trPr>
        <w:tc>
          <w:tcPr>
            <w:tcW w:w="1413" w:type="dxa"/>
            <w:vAlign w:val="center"/>
          </w:tcPr>
          <w:p w:rsidR="00A062B0" w:rsidRDefault="00A062B0" w:rsidP="00356B32"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</w:rPr>
            </w:pPr>
          </w:p>
        </w:tc>
        <w:tc>
          <w:tcPr>
            <w:tcW w:w="1419" w:type="dxa"/>
            <w:vAlign w:val="center"/>
          </w:tcPr>
          <w:p w:rsidR="00A062B0" w:rsidRDefault="00A062B0" w:rsidP="00356B32"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</w:rPr>
            </w:pPr>
          </w:p>
        </w:tc>
        <w:tc>
          <w:tcPr>
            <w:tcW w:w="3795" w:type="dxa"/>
            <w:vAlign w:val="center"/>
          </w:tcPr>
          <w:p w:rsidR="00A062B0" w:rsidRDefault="00A062B0" w:rsidP="00356B32"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A062B0" w:rsidRDefault="00A062B0" w:rsidP="00356B32"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</w:rPr>
            </w:pPr>
          </w:p>
        </w:tc>
      </w:tr>
      <w:tr w:rsidR="00A062B0" w:rsidTr="00A062B0">
        <w:trPr>
          <w:jc w:val="center"/>
        </w:trPr>
        <w:tc>
          <w:tcPr>
            <w:tcW w:w="1413" w:type="dxa"/>
            <w:vAlign w:val="center"/>
          </w:tcPr>
          <w:p w:rsidR="00A062B0" w:rsidRDefault="00A062B0" w:rsidP="00356B32"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</w:rPr>
            </w:pPr>
          </w:p>
        </w:tc>
        <w:tc>
          <w:tcPr>
            <w:tcW w:w="1419" w:type="dxa"/>
            <w:vAlign w:val="center"/>
          </w:tcPr>
          <w:p w:rsidR="00A062B0" w:rsidRDefault="00A062B0" w:rsidP="00356B32"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</w:rPr>
            </w:pPr>
          </w:p>
        </w:tc>
        <w:tc>
          <w:tcPr>
            <w:tcW w:w="3795" w:type="dxa"/>
            <w:vAlign w:val="center"/>
          </w:tcPr>
          <w:p w:rsidR="00A062B0" w:rsidRDefault="00A062B0" w:rsidP="00356B32"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A062B0" w:rsidRDefault="00A062B0" w:rsidP="00356B32"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</w:rPr>
            </w:pPr>
          </w:p>
        </w:tc>
      </w:tr>
      <w:tr w:rsidR="00A062B0" w:rsidTr="00A062B0">
        <w:trPr>
          <w:jc w:val="center"/>
        </w:trPr>
        <w:tc>
          <w:tcPr>
            <w:tcW w:w="1413" w:type="dxa"/>
            <w:vAlign w:val="center"/>
          </w:tcPr>
          <w:p w:rsidR="00A062B0" w:rsidRDefault="00A062B0" w:rsidP="00356B32"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</w:rPr>
            </w:pPr>
          </w:p>
        </w:tc>
        <w:tc>
          <w:tcPr>
            <w:tcW w:w="1419" w:type="dxa"/>
            <w:vAlign w:val="center"/>
          </w:tcPr>
          <w:p w:rsidR="00A062B0" w:rsidRDefault="00A062B0" w:rsidP="00356B32"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</w:rPr>
            </w:pPr>
          </w:p>
        </w:tc>
        <w:tc>
          <w:tcPr>
            <w:tcW w:w="3795" w:type="dxa"/>
            <w:vAlign w:val="center"/>
          </w:tcPr>
          <w:p w:rsidR="00A062B0" w:rsidRDefault="00A062B0" w:rsidP="00356B32"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A062B0" w:rsidRDefault="00A062B0" w:rsidP="00356B32">
            <w:pPr>
              <w:spacing w:line="560" w:lineRule="exact"/>
              <w:jc w:val="center"/>
              <w:rPr>
                <w:rFonts w:eastAsia="方正仿宋_GBK"/>
                <w:color w:val="000000" w:themeColor="text1"/>
                <w:kern w:val="0"/>
                <w:sz w:val="24"/>
              </w:rPr>
            </w:pPr>
          </w:p>
        </w:tc>
      </w:tr>
    </w:tbl>
    <w:p w:rsidR="00A062B0" w:rsidRPr="00A062B0" w:rsidRDefault="00A062B0" w:rsidP="00A062B0">
      <w:pPr>
        <w:jc w:val="center"/>
        <w:rPr>
          <w:rFonts w:ascii="方正小标宋_GBK" w:eastAsia="方正小标宋_GBK" w:hAnsi="方正小标宋_GBK" w:cs="Times New Roman"/>
          <w:sz w:val="36"/>
          <w:szCs w:val="36"/>
        </w:rPr>
      </w:pPr>
    </w:p>
    <w:p w:rsidR="00AB77D5" w:rsidRPr="00A062B0" w:rsidRDefault="00AB77D5" w:rsidP="00AB77D5">
      <w:pPr>
        <w:jc w:val="center"/>
        <w:rPr>
          <w:rFonts w:ascii="方正小标宋_GBK" w:eastAsia="方正小标宋_GBK" w:hAnsi="方正小标宋_GBK" w:cs="Times New Roman"/>
          <w:sz w:val="36"/>
          <w:szCs w:val="36"/>
        </w:rPr>
      </w:pPr>
    </w:p>
    <w:p w:rsidR="00AB77D5" w:rsidRPr="00AB77D5" w:rsidRDefault="00AB77D5" w:rsidP="00AB77D5">
      <w:pPr>
        <w:jc w:val="left"/>
        <w:rPr>
          <w:rFonts w:ascii="方正小标宋_GBK" w:eastAsia="方正小标宋_GBK" w:hAnsi="方正小标宋_GBK" w:cs="Times New Roman"/>
          <w:sz w:val="36"/>
          <w:szCs w:val="36"/>
        </w:rPr>
      </w:pPr>
    </w:p>
    <w:p w:rsidR="00AB77D5" w:rsidRPr="00AB77D5" w:rsidRDefault="00AB77D5" w:rsidP="00AB77D5">
      <w:p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sectPr w:rsidR="00AB77D5" w:rsidRPr="00AB77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DB8" w:rsidRDefault="004F6DB8" w:rsidP="00A851B2">
      <w:r>
        <w:separator/>
      </w:r>
    </w:p>
  </w:endnote>
  <w:endnote w:type="continuationSeparator" w:id="0">
    <w:p w:rsidR="004F6DB8" w:rsidRDefault="004F6DB8" w:rsidP="00A85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00"/>
    <w:family w:val="modern"/>
    <w:pitch w:val="default"/>
    <w:sig w:usb0="00000000" w:usb1="00000000" w:usb2="00000010" w:usb3="00000000" w:csb0="00040000" w:csb1="00000000"/>
  </w:font>
  <w:font w:name="方正小标宋_GBK">
    <w:charset w:val="86"/>
    <w:family w:val="auto"/>
    <w:pitch w:val="variable"/>
    <w:sig w:usb0="A00002BF" w:usb1="38CF7CFA" w:usb2="00082016" w:usb3="00000000" w:csb0="00040001" w:csb1="00000000"/>
  </w:font>
  <w:font w:name="方正仿宋_GBK">
    <w:charset w:val="86"/>
    <w:family w:val="auto"/>
    <w:pitch w:val="variable"/>
    <w:sig w:usb0="A00002BF" w:usb1="38CF7CFA" w:usb2="00082016" w:usb3="00000000" w:csb0="00040001" w:csb1="00000000"/>
  </w:font>
  <w:font w:name="方正黑体_GBK">
    <w:charset w:val="86"/>
    <w:family w:val="auto"/>
    <w:pitch w:val="variable"/>
    <w:sig w:usb0="A00002BF" w:usb1="38CF7CFA" w:usb2="00082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DB8" w:rsidRDefault="004F6DB8" w:rsidP="00A851B2">
      <w:r>
        <w:separator/>
      </w:r>
    </w:p>
  </w:footnote>
  <w:footnote w:type="continuationSeparator" w:id="0">
    <w:p w:rsidR="004F6DB8" w:rsidRDefault="004F6DB8" w:rsidP="00A851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605AA"/>
    <w:multiLevelType w:val="hybridMultilevel"/>
    <w:tmpl w:val="80EA11B6"/>
    <w:lvl w:ilvl="0" w:tplc="503C8E6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3F001EE3"/>
    <w:multiLevelType w:val="hybridMultilevel"/>
    <w:tmpl w:val="C444F682"/>
    <w:lvl w:ilvl="0" w:tplc="7BB40BF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66981BB4"/>
    <w:multiLevelType w:val="hybridMultilevel"/>
    <w:tmpl w:val="96769518"/>
    <w:lvl w:ilvl="0" w:tplc="67F0F0B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A04"/>
    <w:rsid w:val="00012A04"/>
    <w:rsid w:val="00176A6E"/>
    <w:rsid w:val="004F6DB8"/>
    <w:rsid w:val="005A2CA2"/>
    <w:rsid w:val="00754B7E"/>
    <w:rsid w:val="007A0204"/>
    <w:rsid w:val="00855C46"/>
    <w:rsid w:val="00962551"/>
    <w:rsid w:val="00A062B0"/>
    <w:rsid w:val="00A17F78"/>
    <w:rsid w:val="00A851B2"/>
    <w:rsid w:val="00AB77D5"/>
    <w:rsid w:val="00D3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ABC153"/>
  <w15:chartTrackingRefBased/>
  <w15:docId w15:val="{F5EAF2E6-6DE3-429B-AA3E-5848B3DA2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1B2"/>
    <w:pPr>
      <w:widowControl w:val="0"/>
      <w:jc w:val="both"/>
    </w:pPr>
    <w:rPr>
      <w:rFonts w:ascii="等线" w:eastAsia="等线" w:hAnsi="等线" w:cs="等线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1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51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51B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51B2"/>
    <w:rPr>
      <w:sz w:val="18"/>
      <w:szCs w:val="18"/>
    </w:rPr>
  </w:style>
  <w:style w:type="paragraph" w:styleId="a7">
    <w:name w:val="List Paragraph"/>
    <w:basedOn w:val="a"/>
    <w:uiPriority w:val="34"/>
    <w:qFormat/>
    <w:rsid w:val="00A851B2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5A2CA2"/>
    <w:rPr>
      <w:color w:val="0563C1" w:themeColor="hyperlink"/>
      <w:u w:val="single"/>
    </w:rPr>
  </w:style>
  <w:style w:type="table" w:styleId="a9">
    <w:name w:val="Table Grid"/>
    <w:basedOn w:val="a1"/>
    <w:uiPriority w:val="59"/>
    <w:qFormat/>
    <w:rsid w:val="00AB7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810387708@qq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</Pages>
  <Words>263</Words>
  <Characters>1505</Characters>
  <Application>Microsoft Office Word</Application>
  <DocSecurity>0</DocSecurity>
  <Lines>12</Lines>
  <Paragraphs>3</Paragraphs>
  <ScaleCrop>false</ScaleCrop>
  <Company>微软中国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个人用户</dc:creator>
  <cp:keywords/>
  <dc:description/>
  <cp:lastModifiedBy>Windows 用户</cp:lastModifiedBy>
  <cp:revision>4</cp:revision>
  <dcterms:created xsi:type="dcterms:W3CDTF">2020-04-19T06:18:00Z</dcterms:created>
  <dcterms:modified xsi:type="dcterms:W3CDTF">2020-04-20T01:56:00Z</dcterms:modified>
</cp:coreProperties>
</file>