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医学院·整合医学学院</w:t>
      </w:r>
      <w:r>
        <w:rPr>
          <w:rFonts w:hint="eastAsia" w:ascii="黑体" w:eastAsia="黑体"/>
          <w:sz w:val="28"/>
          <w:szCs w:val="32"/>
        </w:rPr>
        <w:t>“本科生导师制”导师情况登记表</w:t>
      </w:r>
    </w:p>
    <w:tbl>
      <w:tblPr>
        <w:tblStyle w:val="2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780"/>
        <w:gridCol w:w="1049"/>
        <w:gridCol w:w="1603"/>
        <w:gridCol w:w="1247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教研室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专业方向</w:t>
            </w:r>
          </w:p>
        </w:tc>
        <w:tc>
          <w:tcPr>
            <w:tcW w:w="739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意向带学生数（人）</w:t>
            </w:r>
          </w:p>
        </w:tc>
        <w:tc>
          <w:tcPr>
            <w:tcW w:w="456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0" w:hRule="atLeast"/>
        </w:trPr>
        <w:tc>
          <w:tcPr>
            <w:tcW w:w="8702" w:type="dxa"/>
            <w:gridSpan w:val="6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导师个人简介：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6" w:hRule="atLeast"/>
        </w:trPr>
        <w:tc>
          <w:tcPr>
            <w:tcW w:w="8702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对培养对象的要求与意愿：</w:t>
            </w:r>
          </w:p>
          <w:p>
            <w:pPr>
              <w:rPr>
                <w:rFonts w:hint="eastAsia" w:eastAsia="仿宋_GB2312"/>
                <w:b/>
                <w:bCs/>
                <w:sz w:val="24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47393"/>
    <w:rsid w:val="67B01F75"/>
    <w:rsid w:val="6D535020"/>
    <w:rsid w:val="747D1B7D"/>
    <w:rsid w:val="7594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2018-06-07T01:49:00Z</dcterms:created>
  <dc:creator>末林未</dc:creator>
  <cp:lastModifiedBy>dell</cp:lastModifiedBy>
  <dcterms:modified xsi:type="dcterms:W3CDTF">2020-05-26T02:07:02Z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